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5073" w:type="pct"/>
        <w:tblInd w:w="-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0"/>
      </w:tblGrid>
      <w:tr w14:paraId="5340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01D410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right"/>
            </w:pPr>
            <w:bookmarkStart w:id="21" w:name="_GoBack"/>
            <w:bookmarkEnd w:id="21"/>
            <w:r>
              <w:rPr>
                <w:bdr w:val="none" w:color="auto" w:sz="0" w:space="0"/>
              </w:rPr>
              <w:t>Додаток 22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до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99"/>
                <w:sz w:val="24"/>
                <w:szCs w:val="24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99"/>
                <w:sz w:val="24"/>
                <w:szCs w:val="24"/>
                <w:u w:val="single"/>
                <w:bdr w:val="none" w:color="auto" w:sz="0" w:space="0"/>
              </w:rPr>
              <w:instrText xml:space="preserve"> HYPERLINK "https://zakon.rada.gov.ua/laws/show/1051-2012-%D0%BF" \l "n19" \t "https://zakon.rada.gov.ua/laws/show/_blank"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99"/>
                <w:sz w:val="24"/>
                <w:szCs w:val="24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99"/>
                <w:sz w:val="24"/>
                <w:szCs w:val="24"/>
                <w:u w:val="single"/>
                <w:bdr w:val="none" w:color="auto" w:sz="0" w:space="0"/>
              </w:rPr>
              <w:t>Порядку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99"/>
                <w:sz w:val="24"/>
                <w:szCs w:val="24"/>
                <w:u w:val="single"/>
                <w:bdr w:val="none" w:color="auto" w:sz="0" w:space="0"/>
              </w:rPr>
              <w:fldChar w:fldCharType="end"/>
            </w:r>
          </w:p>
        </w:tc>
      </w:tr>
    </w:tbl>
    <w:p w14:paraId="7709B937">
      <w:pPr>
        <w:rPr>
          <w:vanish/>
          <w:sz w:val="24"/>
          <w:szCs w:val="24"/>
        </w:rPr>
      </w:pPr>
      <w:bookmarkStart w:id="0" w:name="n368"/>
      <w:bookmarkEnd w:id="0"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4145"/>
        <w:gridCol w:w="6180"/>
      </w:tblGrid>
      <w:tr w14:paraId="6381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6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8B513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left"/>
            </w:pPr>
          </w:p>
        </w:tc>
        <w:tc>
          <w:tcPr>
            <w:tcW w:w="22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858B4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450" w:right="450" w:firstLine="0"/>
              <w:jc w:val="center"/>
            </w:pPr>
            <w:r>
              <w:rPr>
                <w:bdr w:val="none" w:color="auto" w:sz="0" w:space="0"/>
              </w:rPr>
              <w:t>Державному кадастровому реєстратору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___________________________________________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(найменування органу, що здійснює ведення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___________________________________________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Державного земельного кадастру)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___________________________________________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(прізвище, власне ім’я, по батькові (за наявності) фізичної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___________________________________________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особи/найменування юридичної особи)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___________________________________________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(унікальний номер запису в Єдиному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державному демографічному реєстрі (за наявності)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___________________________________________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(податковий номер/серія (за наявності)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та номер паспорта фізичної особи,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___________________________________________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яка через свої релігійні переконання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___________________________________________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відмовилася від прийняття номера)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___________________________________________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(реквізити документа, що посвідчує особу,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___________________________________________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яка звернулася із заявою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___________________________________________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(назва документа, номер та серія (за наявності), дата видачі),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___________________________________________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та документа, що посвідчує повноваження діяти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від імені особи)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___________________________________________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(місце проживання фізичної особи /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___________________________________________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місцезнаходження юридичної особи)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___________________________________________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(контакти особи (адреса електронної пошти,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контактний номер телефону)</w:t>
            </w:r>
          </w:p>
        </w:tc>
      </w:tr>
    </w:tbl>
    <w:p w14:paraId="48CDBD3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450" w:afterAutospacing="0"/>
        <w:ind w:left="450" w:right="45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1" w:name="n369"/>
      <w:bookmarkEnd w:id="1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ЗАЯВА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про державну реєстрацію земельної ділянки</w:t>
      </w:r>
    </w:p>
    <w:p w14:paraId="58A8170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5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2" w:name="n370"/>
      <w:bookmarkEnd w:id="2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Відповідно до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"https://zakon.rada.gov.ua/laws/show/2768-14" \t "https://zakon.rada.gov.ua/laws/show/_blank"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t>Земельного кодексу України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та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"https://zakon.rada.gov.ua/laws/show/3613-17" \t "https://zakon.rada.gov.ua/laws/show/_blank"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t>Закону України "Про Державний земельний кадастр"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прошу зареєструвати земельну ділянку площею _________ гектарів, яка розташована за адресою:</w:t>
      </w:r>
    </w:p>
    <w:p w14:paraId="7C32CA8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5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3" w:name="n371"/>
      <w:bookmarkEnd w:id="3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__________________________________________________________________________</w:t>
      </w:r>
    </w:p>
    <w:p w14:paraId="220B67A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5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4" w:name="n372"/>
      <w:bookmarkEnd w:id="4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Додаткові відомості _________________________________________________________</w:t>
      </w:r>
    </w:p>
    <w:p w14:paraId="6C98346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5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5" w:name="n373"/>
      <w:bookmarkEnd w:id="5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До заяви додаються:</w:t>
      </w:r>
    </w:p>
    <w:p w14:paraId="2E7A4BF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6" w:name="n374"/>
      <w:bookmarkEnd w:id="6"/>
      <w:r>
        <w:rPr>
          <w:rFonts w:ascii="Lucida Sans Unicode" w:hAnsi="Lucida Sans Unicode" w:eastAsia="Lucida Sans Unicode" w:cs="Lucida Sans Unicode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копія документа, що посвідчує особу;</w:t>
      </w:r>
    </w:p>
    <w:p w14:paraId="17F094E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7" w:name="n375"/>
      <w:bookmarkEnd w:id="7"/>
      <w:r>
        <w:rPr>
          <w:rFonts w:hint="default" w:ascii="Lucida Sans Unicode" w:hAnsi="Lucida Sans Unicode" w:eastAsia="Lucida Sans Unicode" w:cs="Lucida Sans Unicode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копія документа, що посвідчує повноваження діяти від імені особи;</w:t>
      </w:r>
    </w:p>
    <w:p w14:paraId="3807D4D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8" w:name="n376"/>
      <w:bookmarkEnd w:id="8"/>
      <w:r>
        <w:rPr>
          <w:rFonts w:hint="default" w:ascii="Lucida Sans Unicode" w:hAnsi="Lucida Sans Unicode" w:eastAsia="Lucida Sans Unicode" w:cs="Lucida Sans Unicode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копія документа про присвоєння податкового номера;</w:t>
      </w:r>
    </w:p>
    <w:p w14:paraId="3FBAEF1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9" w:name="n377"/>
      <w:bookmarkEnd w:id="9"/>
      <w:r>
        <w:rPr>
          <w:rFonts w:hint="default" w:ascii="Lucida Sans Unicode" w:hAnsi="Lucida Sans Unicode" w:eastAsia="Lucida Sans Unicode" w:cs="Lucida Sans Unicode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документація із землеустрою;</w:t>
      </w:r>
    </w:p>
    <w:p w14:paraId="2B7F47F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10" w:name="n378"/>
      <w:bookmarkEnd w:id="10"/>
      <w:r>
        <w:rPr>
          <w:rFonts w:hint="default" w:ascii="Lucida Sans Unicode" w:hAnsi="Lucida Sans Unicode" w:eastAsia="Lucida Sans Unicode" w:cs="Lucida Sans Unicode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електронний документ;</w:t>
      </w:r>
    </w:p>
    <w:p w14:paraId="7CC96DE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11" w:name="n1100"/>
      <w:bookmarkEnd w:id="11"/>
      <w:r>
        <w:rPr>
          <w:rFonts w:hint="default" w:ascii="Lucida Sans Unicode" w:hAnsi="Lucida Sans Unicode" w:eastAsia="Lucida Sans Unicode" w:cs="Lucida Sans Unicode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документи, що підтверджують згоду на поділ, об’єднання земельних ділянок (у разі, коли відповідно до закону поділ, об’єднання земельних ділянок здійснюються за погодженням з органами виконавчої влади, органами місцевого самоврядування, фізичними чи юридичними особами).</w:t>
      </w:r>
    </w:p>
    <w:p w14:paraId="1C51454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5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12" w:name="n1325"/>
      <w:bookmarkEnd w:id="12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Інформацію про результати розгляду заяви прошу надати:</w:t>
      </w:r>
    </w:p>
    <w:p w14:paraId="3007BDA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5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13" w:name="n1326"/>
      <w:bookmarkEnd w:id="13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€ у паперовій формі у центрі надання адміністративних послуг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_________________________________________________________</w:t>
      </w:r>
    </w:p>
    <w:p w14:paraId="483CE3B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5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14" w:name="n1327"/>
      <w:bookmarkEnd w:id="14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€ в електронній формі:</w:t>
      </w:r>
    </w:p>
    <w:p w14:paraId="7820B82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5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15" w:name="n1328"/>
      <w:bookmarkEnd w:id="15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€ через Єдиний державний вебпортал електронних послуг, у тому числі через веб-сторінку Держгеокадастру;</w:t>
      </w:r>
    </w:p>
    <w:p w14:paraId="2982F1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5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16" w:name="n1329"/>
      <w:bookmarkEnd w:id="16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€ на адресу електронної пошти ___________________________.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2993"/>
        <w:gridCol w:w="1859"/>
        <w:gridCol w:w="1136"/>
        <w:gridCol w:w="4337"/>
      </w:tblGrid>
      <w:tr w14:paraId="6C687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0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55C0FE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bookmarkStart w:id="17" w:name="n381"/>
            <w:bookmarkEnd w:id="17"/>
            <w:r>
              <w:rPr>
                <w:bdr w:val="none" w:color="auto" w:sz="0" w:space="0"/>
              </w:rPr>
              <w:t> </w:t>
            </w:r>
          </w:p>
        </w:tc>
        <w:tc>
          <w:tcPr>
            <w:tcW w:w="5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01D4E3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15D33D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Службова інформація</w:t>
            </w:r>
          </w:p>
        </w:tc>
      </w:tr>
      <w:tr w14:paraId="65C28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0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EF165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C81F4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E6C2B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Реєстраційний номер заяви</w:t>
            </w:r>
          </w:p>
        </w:tc>
      </w:tr>
      <w:tr w14:paraId="5CFA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0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4BD95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3DDA5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573ED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</w:p>
        </w:tc>
      </w:tr>
      <w:tr w14:paraId="27A8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0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C4738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C50B17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36AE0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Дата реєстрації заяви</w:t>
            </w:r>
          </w:p>
        </w:tc>
      </w:tr>
      <w:tr w14:paraId="2A70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0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7B985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Підпис заявника</w:t>
            </w:r>
          </w:p>
        </w:tc>
        <w:tc>
          <w:tcPr>
            <w:tcW w:w="5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2FFB3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CB2C63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</w:p>
        </w:tc>
      </w:tr>
      <w:tr w14:paraId="19E0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000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ADD9D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</w:p>
        </w:tc>
        <w:tc>
          <w:tcPr>
            <w:tcW w:w="5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0CF0A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6EA5E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Прізвище, власне ім’я, по батькові (за наявності) Державного кадастрового реєстратора</w:t>
            </w:r>
          </w:p>
        </w:tc>
      </w:tr>
      <w:tr w14:paraId="594A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00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7050214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2787C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</w:p>
        </w:tc>
        <w:tc>
          <w:tcPr>
            <w:tcW w:w="2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EAC13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</w:p>
        </w:tc>
      </w:tr>
      <w:tr w14:paraId="4C27B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0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C3FFF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М.П. (за наявності)</w:t>
            </w:r>
          </w:p>
        </w:tc>
        <w:tc>
          <w:tcPr>
            <w:tcW w:w="5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22087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CB298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Підпис Державного кадастрового реєстратора</w:t>
            </w:r>
          </w:p>
        </w:tc>
      </w:tr>
      <w:tr w14:paraId="538E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4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78453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2EA04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</w:p>
        </w:tc>
        <w:tc>
          <w:tcPr>
            <w:tcW w:w="5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2D901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5D7C2E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</w:pPr>
          </w:p>
        </w:tc>
      </w:tr>
    </w:tbl>
    <w:p w14:paraId="01FFF11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5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18" w:name="n382"/>
      <w:bookmarkEnd w:id="18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М.П.</w:t>
      </w:r>
    </w:p>
    <w:p w14:paraId="1436D63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19" w:name="n383"/>
      <w:bookmarkEnd w:id="19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__________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u w:val="none"/>
          <w:bdr w:val="none" w:color="auto" w:sz="0" w:space="0"/>
          <w:shd w:val="clear" w:fill="FFFFFF"/>
        </w:rPr>
        <w:t>Примітка. Заява подається окремо на кожну земельну ділянку.</w:t>
      </w:r>
    </w:p>
    <w:p w14:paraId="338F421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50"/>
        <w:jc w:val="both"/>
      </w:pPr>
      <w:bookmarkStart w:id="20" w:name="n761"/>
      <w:bookmarkEnd w:id="20"/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{Додаток 22 із змінами, внесеними згідно з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Постановами КМ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"https://zakon.rada.gov.ua/laws/show/661-2014-%D0%BF" \l "n29" \t "https://zakon.rada.gov.ua/laws/show/_blank" </w:instrTex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t>№ 661 від 26.11.2014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"https://zakon.rada.gov.ua/laws/show/379-2015-%D0%BF" \l "n84" \t "https://zakon.rada.gov.ua/laws/show/_blank" </w:instrTex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t>№ 379 від 27.05.2015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"https://zakon.rada.gov.ua/laws/show/1115-2015-%D0%BF" \l "n187" \t "https://zakon.rada.gov.ua/laws/show/_blank" </w:instrTex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t>№ 1115 від 23.12.2015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"https://zakon.rada.gov.ua/laws/show/821-2021-%D0%BF" \l "n431" \t "https://zakon.rada.gov.ua/laws/show/_blank" </w:instrTex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t>№ 821 від 28.07.2021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"https://zakon.rada.gov.ua/laws/show/1417-2021-%D0%BF" \l "n389" \t "https://zakon.rada.gov.ua/laws/show/_blank" </w:instrTex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t>№ 1417 від 23.12.2021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"https://zakon.rada.gov.ua/laws/show/106-2023-%D0%BF" \l "n166" \t "https://zakon.rada.gov.ua/laws/show/_blank" </w:instrTex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t>№ 106 від 04.02.2023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9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}</w:t>
      </w:r>
    </w:p>
    <w:p w14:paraId="38B9E68B"/>
    <w:sectPr>
      <w:pgSz w:w="11906" w:h="16838"/>
      <w:pgMar w:top="1701" w:right="567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A2E5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8CF644D"/>
    <w:rsid w:val="331A2E5A"/>
    <w:rsid w:val="3D2E2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2024-10-09T11:15:00Z</dcterms:created>
  <dc:creator>Oleksandra Korzhak</dc:creator>
  <cp:lastModifiedBy>Oleksandra Korzhak</cp:lastModifiedBy>
  <dcterms:modified xsi:type="dcterms:W3CDTF">2024-10-09T11:17:45Z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8F5C53D7340D48B1A36D1C2F591AFFA1_11</vt:lpwstr>
  </property>
</Properties>
</file>