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EEFF0" w14:textId="0A0C4341" w:rsidR="00597533" w:rsidRPr="00597533" w:rsidRDefault="00597533" w:rsidP="00597533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 w:rsidRPr="0059753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Зразок від</w:t>
      </w:r>
    </w:p>
    <w:p w14:paraId="31AB0C86" w14:textId="783C5BE1" w:rsidR="00597533" w:rsidRPr="00597533" w:rsidRDefault="004F524B" w:rsidP="00597533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0</w:t>
      </w:r>
      <w:r w:rsidR="00AF290B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8</w:t>
      </w:r>
      <w:r w:rsidR="00597533" w:rsidRPr="0059753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.</w:t>
      </w:r>
      <w:r w:rsidR="009F59C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5</w:t>
      </w:r>
      <w:r w:rsidR="00597533" w:rsidRPr="0059753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.20</w:t>
      </w:r>
      <w:r w:rsidR="009F59C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20</w:t>
      </w:r>
    </w:p>
    <w:p w14:paraId="19EB610E" w14:textId="77777777" w:rsidR="009F59CD" w:rsidRPr="009F59CD" w:rsidRDefault="009F59CD" w:rsidP="009F59CD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 ______________________________</w:t>
      </w: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суду </w:t>
      </w:r>
    </w:p>
    <w:p w14:paraId="75F721D6" w14:textId="77777777" w:rsidR="009F59CD" w:rsidRPr="009F59CD" w:rsidRDefault="009F59CD" w:rsidP="009F59CD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</w:t>
      </w: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області</w:t>
      </w:r>
      <w:proofErr w:type="spellEnd"/>
    </w:p>
    <w:p w14:paraId="24DA0116" w14:textId="77777777" w:rsidR="009F59CD" w:rsidRPr="009F59CD" w:rsidRDefault="009F59CD" w:rsidP="009F59CD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color w:val="000000"/>
          <w:sz w:val="20"/>
          <w:szCs w:val="20"/>
        </w:rPr>
        <w:t>00000, _____________________ область,</w:t>
      </w:r>
    </w:p>
    <w:p w14:paraId="5A686383" w14:textId="77777777" w:rsidR="009F59CD" w:rsidRPr="009F59CD" w:rsidRDefault="009F59CD" w:rsidP="009F59CD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color w:val="000000"/>
          <w:sz w:val="20"/>
          <w:szCs w:val="20"/>
        </w:rPr>
        <w:t>м. __________, вул. __________, ____</w:t>
      </w:r>
    </w:p>
    <w:p w14:paraId="00000003" w14:textId="77777777" w:rsidR="005D1306" w:rsidRDefault="005D130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firstLine="4535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04DE426" w14:textId="708AEDAC" w:rsidR="00833714" w:rsidRPr="00833714" w:rsidRDefault="00833714" w:rsidP="00833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</w:t>
      </w:r>
      <w:r w:rsidRPr="008337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Позивач:</w:t>
      </w:r>
      <w:r w:rsidRPr="008337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</w:t>
      </w: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ПІ</w:t>
      </w:r>
      <w:r w:rsidR="0013213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__.__._____ </w:t>
      </w:r>
      <w:proofErr w:type="spellStart"/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р.н</w:t>
      </w:r>
      <w:proofErr w:type="spellEnd"/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.,</w:t>
      </w:r>
    </w:p>
    <w:p w14:paraId="77368927" w14:textId="5C7B064B" w:rsidR="00833714" w:rsidRPr="00833714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як</w:t>
      </w:r>
      <w:r w:rsidR="008D68EB"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зареєстрован</w:t>
      </w:r>
      <w:r w:rsidR="008D68EB"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 мешкає за адресою:</w:t>
      </w:r>
    </w:p>
    <w:p w14:paraId="0238870C" w14:textId="3EDF2043" w:rsidR="00833714" w:rsidRPr="00833714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00000, ____________ область,  м. __________,</w:t>
      </w:r>
    </w:p>
    <w:p w14:paraId="4DA17DCC" w14:textId="14CAB06E" w:rsidR="00833714" w:rsidRPr="00833714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вул. _________, буд. ___, кв. __,</w:t>
      </w:r>
    </w:p>
    <w:p w14:paraId="4763DBEB" w14:textId="1C6CCB94" w:rsidR="00833714" w:rsidRPr="00833714" w:rsidRDefault="004F524B" w:rsidP="004F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</w:t>
      </w:r>
      <w:r w:rsidR="000A7A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3714"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РНОКПП - _______________,</w:t>
      </w:r>
    </w:p>
    <w:p w14:paraId="5CF8AAEC" w14:textId="32FC8450" w:rsidR="00833714" w:rsidRPr="00833714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паспорт серія ___№ ______ виданий _________ МВ </w:t>
      </w:r>
      <w:r w:rsidR="004F52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ГУМВС </w:t>
      </w:r>
      <w:r w:rsidR="000A7A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України в _____ області __.__.___ року,</w:t>
      </w:r>
    </w:p>
    <w:p w14:paraId="4AC216CC" w14:textId="4BF49F14" w:rsidR="00833714" w:rsidRPr="00833714" w:rsidRDefault="000A7A16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33714"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моб</w:t>
      </w:r>
      <w:proofErr w:type="spellEnd"/>
      <w:r w:rsidR="00833714"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. тел. + 38 (000)-000-00-00</w:t>
      </w:r>
    </w:p>
    <w:p w14:paraId="12F15BA4" w14:textId="77777777" w:rsidR="00833714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інші засоби зв’язку відсутні</w:t>
      </w:r>
    </w:p>
    <w:p w14:paraId="3120B348" w14:textId="77777777" w:rsidR="004F524B" w:rsidRDefault="004F524B" w:rsidP="004F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</w:t>
      </w:r>
    </w:p>
    <w:p w14:paraId="21A4630C" w14:textId="20D1F161" w:rsidR="004F524B" w:rsidRPr="000F6B00" w:rsidRDefault="004F524B" w:rsidP="004F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Відповідач</w:t>
      </w:r>
      <w:r w:rsidRPr="005E2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1: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ПІП</w:t>
      </w: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__.__._____ </w:t>
      </w:r>
      <w:proofErr w:type="spellStart"/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р.н</w:t>
      </w:r>
      <w:proofErr w:type="spellEnd"/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.,</w:t>
      </w:r>
    </w:p>
    <w:p w14:paraId="3A7893C2" w14:textId="2FCA3D3B" w:rsidR="004F524B" w:rsidRPr="000F6B00" w:rsidRDefault="004F524B" w:rsidP="004F524B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як</w:t>
      </w:r>
      <w:r w:rsidR="00AF290B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зареєстрован</w:t>
      </w:r>
      <w:r w:rsidR="00AF290B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 адресою:</w:t>
      </w:r>
    </w:p>
    <w:p w14:paraId="3EC94F7F" w14:textId="77777777" w:rsidR="004F524B" w:rsidRPr="000F6B00" w:rsidRDefault="004F524B" w:rsidP="004F524B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00000, ____________ область,  м. __________,</w:t>
      </w:r>
    </w:p>
    <w:p w14:paraId="4BFB82B1" w14:textId="77777777" w:rsidR="004F524B" w:rsidRPr="000F6B00" w:rsidRDefault="004F524B" w:rsidP="004F524B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вул. _________, буд. ___, кв. __,</w:t>
      </w:r>
    </w:p>
    <w:p w14:paraId="1C9C3EC4" w14:textId="29558ADE" w:rsidR="004F524B" w:rsidRDefault="00AF290B" w:rsidP="00AF290B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місце мешкання, РНОКПП, серія та номер паспорта, </w:t>
      </w:r>
    </w:p>
    <w:p w14:paraId="7F52DF82" w14:textId="1AE69D89" w:rsidR="00AF290B" w:rsidRPr="000F6B00" w:rsidRDefault="00AF290B" w:rsidP="00AF290B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засоби зв'язку – не відомі</w:t>
      </w:r>
    </w:p>
    <w:p w14:paraId="6A890718" w14:textId="77777777" w:rsidR="000B3A2D" w:rsidRDefault="0026389C" w:rsidP="000B3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E2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</w:t>
      </w:r>
    </w:p>
    <w:p w14:paraId="413087A2" w14:textId="7607E920" w:rsidR="000B3A2D" w:rsidRPr="000F6B00" w:rsidRDefault="000B3A2D" w:rsidP="000B3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</w:t>
      </w:r>
      <w:r w:rsidR="0026389C" w:rsidRPr="005E2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Відповідач</w:t>
      </w:r>
      <w:r w:rsidRPr="005E2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Pr="005E2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ПІП</w:t>
      </w: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__.__._____ </w:t>
      </w:r>
      <w:proofErr w:type="spellStart"/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р.н</w:t>
      </w:r>
      <w:proofErr w:type="spellEnd"/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.,</w:t>
      </w:r>
    </w:p>
    <w:p w14:paraId="7DD022B2" w14:textId="77777777" w:rsidR="000B3A2D" w:rsidRPr="000F6B00" w:rsidRDefault="000B3A2D" w:rsidP="000B3A2D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як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зареєстрован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 адресою:</w:t>
      </w:r>
    </w:p>
    <w:p w14:paraId="34D0067E" w14:textId="77777777" w:rsidR="000B3A2D" w:rsidRPr="000F6B00" w:rsidRDefault="000B3A2D" w:rsidP="000B3A2D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00000, ____________ область,  м. __________,</w:t>
      </w:r>
    </w:p>
    <w:p w14:paraId="2B95E4F8" w14:textId="77777777" w:rsidR="000B3A2D" w:rsidRPr="000F6B00" w:rsidRDefault="000B3A2D" w:rsidP="000B3A2D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вул. _________, буд. ___, кв. __,</w:t>
      </w:r>
    </w:p>
    <w:p w14:paraId="307DC5BA" w14:textId="77777777" w:rsidR="000B3A2D" w:rsidRDefault="000B3A2D" w:rsidP="000B3A2D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місце мешкання, РНОКПП, серія та номер паспорта, </w:t>
      </w:r>
    </w:p>
    <w:p w14:paraId="64173CEC" w14:textId="77777777" w:rsidR="000B3A2D" w:rsidRPr="000F6B00" w:rsidRDefault="000B3A2D" w:rsidP="000B3A2D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засоби зв'язку – не відомі</w:t>
      </w:r>
    </w:p>
    <w:p w14:paraId="17EC7DD9" w14:textId="77777777" w:rsidR="0026389C" w:rsidRDefault="0026389C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E2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</w:t>
      </w:r>
      <w:r w:rsidRPr="005E2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</w:t>
      </w:r>
    </w:p>
    <w:p w14:paraId="48D72258" w14:textId="60B6A5D3" w:rsidR="008D68EB" w:rsidRDefault="00896383" w:rsidP="00263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</w:t>
      </w:r>
      <w:r w:rsidR="000B3A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Третя особа 1</w:t>
      </w:r>
      <w:r w:rsidR="0026389C" w:rsidRPr="005E2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  <w:r w:rsidR="000B3A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</w:t>
      </w:r>
      <w:r w:rsidR="002638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26389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 міська рада</w:t>
      </w:r>
    </w:p>
    <w:p w14:paraId="00163EB2" w14:textId="73FCCAB6" w:rsidR="0026389C" w:rsidRDefault="0026389C" w:rsidP="00263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_____________________ області</w:t>
      </w:r>
    </w:p>
    <w:p w14:paraId="111BD666" w14:textId="793CC0D5" w:rsidR="0026389C" w:rsidRDefault="00516D6A" w:rsidP="00263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місце знаходження та адреса листування:</w:t>
      </w:r>
    </w:p>
    <w:p w14:paraId="311E984E" w14:textId="77777777" w:rsidR="00516D6A" w:rsidRPr="005E2E85" w:rsidRDefault="00516D6A" w:rsidP="00516D6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</w:t>
      </w: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00000, ______________________ область,</w:t>
      </w:r>
    </w:p>
    <w:p w14:paraId="7DC5C492" w14:textId="6F46B062" w:rsidR="00516D6A" w:rsidRPr="005E2E85" w:rsidRDefault="00896383" w:rsidP="0089638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</w:t>
      </w:r>
      <w:r w:rsidR="00516D6A"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м. __________, вул. ___________, ___</w:t>
      </w:r>
    </w:p>
    <w:p w14:paraId="271305E2" w14:textId="05E9A37B" w:rsidR="00516D6A" w:rsidRPr="005E2E85" w:rsidRDefault="00516D6A" w:rsidP="00516D6A">
      <w:pPr>
        <w:tabs>
          <w:tab w:val="left" w:pos="5670"/>
        </w:tabs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код ЄДРПОУ ______________</w:t>
      </w:r>
    </w:p>
    <w:p w14:paraId="1FD577B6" w14:textId="6F314D2B" w:rsidR="00516D6A" w:rsidRPr="005E2E85" w:rsidRDefault="00516D6A" w:rsidP="00516D6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</w:t>
      </w: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тел. (000) 0-00-00</w:t>
      </w:r>
      <w:r w:rsidRPr="005E2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</w:t>
      </w:r>
    </w:p>
    <w:p w14:paraId="5B5E34F7" w14:textId="78FBA48E" w:rsidR="00516D6A" w:rsidRPr="005E2E85" w:rsidRDefault="00516D6A" w:rsidP="00516D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E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</w:t>
      </w:r>
      <w:r w:rsidR="008963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Pr="005E2E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Pr="005E2E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e</w:t>
      </w:r>
      <w:r w:rsidRPr="005E2E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</w:t>
      </w:r>
      <w:r w:rsidRPr="005E2E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mail</w:t>
      </w:r>
      <w:proofErr w:type="gramEnd"/>
      <w:r w:rsidRPr="005E2E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: __________________</w:t>
      </w:r>
    </w:p>
    <w:p w14:paraId="004D67B5" w14:textId="2F96FD22" w:rsidR="008D68EB" w:rsidRPr="00896383" w:rsidRDefault="00516D6A" w:rsidP="0089638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2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8963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E2E85">
        <w:rPr>
          <w:rFonts w:ascii="Times New Roman" w:eastAsia="Times New Roman" w:hAnsi="Times New Roman" w:cs="Times New Roman"/>
          <w:sz w:val="20"/>
          <w:szCs w:val="20"/>
          <w:lang w:eastAsia="ru-RU"/>
        </w:rPr>
        <w:t>інші засоби зв’язку не</w:t>
      </w:r>
      <w:r w:rsidR="008963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E2E85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відомі</w:t>
      </w:r>
    </w:p>
    <w:p w14:paraId="26C00C11" w14:textId="77777777" w:rsidR="007F59ED" w:rsidRDefault="007F59ED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0918D8" w14:textId="76ABD44E" w:rsidR="000A7A16" w:rsidRPr="000F6B00" w:rsidRDefault="000A7A16" w:rsidP="000A7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</w:t>
      </w:r>
      <w:r w:rsidRPr="005E2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Третя особа </w:t>
      </w:r>
      <w:r w:rsidR="000B3A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Pr="005E2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ПІП</w:t>
      </w: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__.__._____ </w:t>
      </w:r>
      <w:proofErr w:type="spellStart"/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р.н</w:t>
      </w:r>
      <w:proofErr w:type="spellEnd"/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.,</w:t>
      </w:r>
    </w:p>
    <w:p w14:paraId="6A0ADAE0" w14:textId="1D9CED8D" w:rsidR="000A7A16" w:rsidRPr="000F6B00" w:rsidRDefault="000A7A16" w:rsidP="000A7A16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як</w:t>
      </w:r>
      <w:r w:rsidR="000B3A2D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зареєстрован</w:t>
      </w:r>
      <w:r w:rsidR="000B3A2D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 мешкає за адресою:</w:t>
      </w:r>
    </w:p>
    <w:p w14:paraId="3D7BBD5C" w14:textId="77777777" w:rsidR="000A7A16" w:rsidRPr="000F6B00" w:rsidRDefault="000A7A16" w:rsidP="000A7A16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00000, ____________ область,  м. __________,</w:t>
      </w:r>
    </w:p>
    <w:p w14:paraId="4F1C412C" w14:textId="77777777" w:rsidR="000A7A16" w:rsidRPr="000F6B00" w:rsidRDefault="000A7A16" w:rsidP="000A7A16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вул. _________, буд. ___, кв. __,</w:t>
      </w:r>
    </w:p>
    <w:p w14:paraId="09FD0B28" w14:textId="77777777" w:rsidR="000A7A16" w:rsidRPr="000F6B00" w:rsidRDefault="000A7A16" w:rsidP="000A7A16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РНОКПП - _______________,</w:t>
      </w:r>
    </w:p>
    <w:p w14:paraId="4BA1ACA9" w14:textId="77777777" w:rsidR="000A7A16" w:rsidRPr="000F6B00" w:rsidRDefault="000A7A16" w:rsidP="000A7A16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 серія ___№ ______ виданий _________ МВ ГУМВС України в _____ області __.__.___ року,</w:t>
      </w:r>
    </w:p>
    <w:p w14:paraId="1469B2E7" w14:textId="77777777" w:rsidR="000A7A16" w:rsidRPr="000F6B00" w:rsidRDefault="000A7A16" w:rsidP="000A7A16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моб</w:t>
      </w:r>
      <w:proofErr w:type="spellEnd"/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. тел. + 38 (000)-000-00-00</w:t>
      </w:r>
    </w:p>
    <w:p w14:paraId="360103C9" w14:textId="77777777" w:rsidR="000A7A16" w:rsidRPr="000F6B00" w:rsidRDefault="000A7A16" w:rsidP="000A7A16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інші засоби зв’язку відсутні</w:t>
      </w:r>
    </w:p>
    <w:p w14:paraId="1AA57FCA" w14:textId="77777777" w:rsidR="00612D65" w:rsidRDefault="00612D65" w:rsidP="00612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5E10113" w14:textId="6583ADF3" w:rsidR="00C5150C" w:rsidRPr="00896383" w:rsidRDefault="00612D65" w:rsidP="00E96FA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</w:t>
      </w:r>
    </w:p>
    <w:p w14:paraId="4DA903F3" w14:textId="39C29452" w:rsidR="00E96FAC" w:rsidRPr="00E96FAC" w:rsidRDefault="00E96FAC" w:rsidP="00E96FAC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96FAC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Позовні вимоги носять немайновий характер</w:t>
      </w:r>
    </w:p>
    <w:p w14:paraId="68095B57" w14:textId="77777777" w:rsidR="00E96FAC" w:rsidRPr="00E96FAC" w:rsidRDefault="00E96FAC" w:rsidP="00E96FAC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</w:p>
    <w:p w14:paraId="4A01FF2F" w14:textId="77777777" w:rsidR="00E96FAC" w:rsidRPr="00E96FAC" w:rsidRDefault="00E96FAC" w:rsidP="00E96FAC">
      <w:pPr>
        <w:tabs>
          <w:tab w:val="left" w:pos="283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E96FAC">
        <w:rPr>
          <w:rFonts w:ascii="Times New Roman" w:eastAsia="Times New Roman" w:hAnsi="Times New Roman" w:cs="Times New Roman"/>
          <w:b/>
          <w:lang w:eastAsia="ru-RU"/>
        </w:rPr>
        <w:t>ПОЗОВНА ЗАЯВА</w:t>
      </w:r>
    </w:p>
    <w:p w14:paraId="49A77B1A" w14:textId="77777777" w:rsidR="00E96FAC" w:rsidRPr="00E96FAC" w:rsidRDefault="00E96FAC" w:rsidP="00E96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E96FAC">
        <w:rPr>
          <w:rFonts w:ascii="Times New Roman" w:eastAsia="Times New Roman" w:hAnsi="Times New Roman" w:cs="Times New Roman"/>
          <w:b/>
          <w:lang w:eastAsia="ru-RU"/>
        </w:rPr>
        <w:t>про визнання осіб такими, що втратили право користування житловим приміщенням</w:t>
      </w:r>
    </w:p>
    <w:p w14:paraId="392A63CC" w14:textId="77777777" w:rsidR="00E96FAC" w:rsidRPr="00E96FAC" w:rsidRDefault="00E96FAC" w:rsidP="00E96F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A434A4C" w14:textId="760D3C16" w:rsidR="00E96FAC" w:rsidRPr="00E96FAC" w:rsidRDefault="00E96FAC" w:rsidP="00E96F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FAC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E96F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331D7" w:rsidRPr="008D02F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ПІП позивача</w:t>
      </w:r>
      <w:r w:rsidRPr="00E96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 липня 1999 року є власником двокімнатної квартири № </w:t>
      </w:r>
      <w:r w:rsidR="001331D7" w:rsidRPr="008D02F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E96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будинку </w:t>
      </w:r>
      <w:r w:rsidR="005E6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96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1331D7" w:rsidRPr="008D02F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5E6A4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1331D7" w:rsidRPr="008D02F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E96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бульвару </w:t>
      </w:r>
      <w:r w:rsidR="001331D7" w:rsidRPr="008D02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E96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місті </w:t>
      </w:r>
      <w:r w:rsidR="001331D7" w:rsidRPr="008D02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_____________</w:t>
      </w:r>
      <w:r w:rsidRPr="00E96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області. Право власності на квартиру мною набуте на підставі договору купівлі-продажу квартири, серія </w:t>
      </w:r>
      <w:r w:rsidR="005B37CA" w:rsidRPr="008D02F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E96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5B37CA" w:rsidRPr="008D02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E96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від </w:t>
      </w:r>
      <w:r w:rsidRPr="00E96FA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05.07.1999 року посвідченого та зареєстрованим в реєстрі за № </w:t>
      </w:r>
      <w:r w:rsidR="005B37CA" w:rsidRPr="008D02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E96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приватним нотаріусом </w:t>
      </w:r>
      <w:proofErr w:type="spellStart"/>
      <w:r w:rsidR="005B37CA" w:rsidRPr="008D02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proofErr w:type="spellEnd"/>
      <w:r w:rsidRPr="00E96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міського нотаріального округу.</w:t>
      </w:r>
    </w:p>
    <w:p w14:paraId="7286207F" w14:textId="74C2AD2C" w:rsidR="00E96FAC" w:rsidRPr="00E96FAC" w:rsidRDefault="00E96FAC" w:rsidP="00E96F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FAC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вказаною адресою окрім мене зареєстровані – дружина</w:t>
      </w:r>
      <w:r w:rsidR="0004293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E96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B37CA" w:rsidRPr="008D02F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ПІП </w:t>
      </w:r>
      <w:r w:rsidR="008D02F2" w:rsidRPr="008D02F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5B37CA" w:rsidRPr="008D02F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третя особа 2</w:t>
      </w:r>
      <w:r w:rsidR="008D02F2" w:rsidRPr="008D02F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Pr="00E96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5B37CA" w:rsidRPr="008D02F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Pr="00E96FAC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="005B37CA" w:rsidRPr="008D02F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E96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96FAC">
        <w:rPr>
          <w:rFonts w:ascii="Times New Roman" w:eastAsia="Times New Roman" w:hAnsi="Times New Roman" w:cs="Times New Roman"/>
          <w:sz w:val="20"/>
          <w:szCs w:val="20"/>
          <w:lang w:eastAsia="ru-RU"/>
        </w:rPr>
        <w:t>р.н</w:t>
      </w:r>
      <w:proofErr w:type="spellEnd"/>
      <w:r w:rsidRPr="00E96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та її доньки – </w:t>
      </w:r>
      <w:r w:rsidR="00042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ПІП (відповідач 1)</w:t>
      </w:r>
      <w:r w:rsidRPr="00E96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042930" w:rsidRPr="008D02F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042930" w:rsidRPr="00E96FAC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="00042930" w:rsidRPr="008D02F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042930" w:rsidRPr="00E96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042930" w:rsidRPr="00E96FAC">
        <w:rPr>
          <w:rFonts w:ascii="Times New Roman" w:eastAsia="Times New Roman" w:hAnsi="Times New Roman" w:cs="Times New Roman"/>
          <w:sz w:val="20"/>
          <w:szCs w:val="20"/>
          <w:lang w:eastAsia="ru-RU"/>
        </w:rPr>
        <w:t>р.н</w:t>
      </w:r>
      <w:proofErr w:type="spellEnd"/>
      <w:r w:rsidR="00042930" w:rsidRPr="00E96FAC">
        <w:rPr>
          <w:rFonts w:ascii="Times New Roman" w:eastAsia="Times New Roman" w:hAnsi="Times New Roman" w:cs="Times New Roman"/>
          <w:sz w:val="20"/>
          <w:szCs w:val="20"/>
          <w:lang w:eastAsia="ru-RU"/>
        </w:rPr>
        <w:t>.,</w:t>
      </w:r>
      <w:r w:rsidRPr="00E96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</w:t>
      </w:r>
      <w:r w:rsidR="00C22E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ПІП (відповідач </w:t>
      </w:r>
      <w:r w:rsidR="00C22E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</w:t>
      </w:r>
      <w:r w:rsidR="00C22E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="00C22E3A" w:rsidRPr="00E96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22E3A" w:rsidRPr="008D02F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C22E3A" w:rsidRPr="00E96FAC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="00C22E3A" w:rsidRPr="008D02F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C22E3A" w:rsidRPr="00E96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C22E3A" w:rsidRPr="00E96FAC">
        <w:rPr>
          <w:rFonts w:ascii="Times New Roman" w:eastAsia="Times New Roman" w:hAnsi="Times New Roman" w:cs="Times New Roman"/>
          <w:sz w:val="20"/>
          <w:szCs w:val="20"/>
          <w:lang w:eastAsia="ru-RU"/>
        </w:rPr>
        <w:t>р.н</w:t>
      </w:r>
      <w:proofErr w:type="spellEnd"/>
      <w:r w:rsidR="00C22E3A" w:rsidRPr="00E96FA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E998EA4" w14:textId="77777777" w:rsidR="00E96FAC" w:rsidRPr="00E96FAC" w:rsidRDefault="00E96FAC" w:rsidP="00E96F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01EFA4" w14:textId="77777777" w:rsidR="00E96FAC" w:rsidRPr="00E96FAC" w:rsidRDefault="00E96FAC" w:rsidP="00E96F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FAC">
        <w:rPr>
          <w:rFonts w:ascii="Times New Roman" w:eastAsia="Times New Roman" w:hAnsi="Times New Roman" w:cs="Times New Roman"/>
          <w:sz w:val="20"/>
          <w:szCs w:val="20"/>
          <w:lang w:eastAsia="ru-RU"/>
        </w:rPr>
        <w:t>З 2008 року і до теперішнього часу відповідачі у квартирі не проживають, так як мешкають в іншому місці, а саме на території Російської Федерації. З відповідачами я та дружина спілкуємося дуже рідко, тому адреси їх мешкання мені та дружині не відомі. Відомо лише те, що вони працевлаштовані і у зв'язку з виконанням службових обов'язків, час від часу змінюють своє місце мешкання</w:t>
      </w:r>
      <w:r w:rsidRPr="00E96FA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95313AF" w14:textId="77777777" w:rsidR="00E96FAC" w:rsidRPr="00E96FAC" w:rsidRDefault="00E96FAC" w:rsidP="00E96FAC">
      <w:pPr>
        <w:spacing w:after="0" w:line="240" w:lineRule="auto"/>
        <w:ind w:firstLine="709"/>
        <w:jc w:val="both"/>
        <w:rPr>
          <w:rFonts w:ascii="HelveticaNeueCyr-Roman" w:eastAsia="Times New Roman" w:hAnsi="HelveticaNeueCyr-Roman" w:cs="Times New Roman"/>
          <w:sz w:val="20"/>
          <w:szCs w:val="20"/>
          <w:lang w:eastAsia="ru-RU"/>
        </w:rPr>
      </w:pP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Відповідач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eastAsia="ru-RU"/>
        </w:rPr>
        <w:t>і</w:t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не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прожива</w:t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eastAsia="ru-RU"/>
        </w:rPr>
        <w:t>ють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в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даній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квартирі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, не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сплачу</w:t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eastAsia="ru-RU"/>
        </w:rPr>
        <w:t>ють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комунальні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платежі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eastAsia="ru-RU"/>
        </w:rPr>
        <w:t>,</w:t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в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утриманні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житла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участі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не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бер</w:t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eastAsia="ru-RU"/>
        </w:rPr>
        <w:t>уть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особистих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речей </w:t>
      </w:r>
      <w:proofErr w:type="gram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в</w:t>
      </w:r>
      <w:proofErr w:type="gram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квартир</w:t>
      </w:r>
      <w:proofErr w:type="gram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і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не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ма</w:t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eastAsia="ru-RU"/>
        </w:rPr>
        <w:t>ють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і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взагалі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квартирою в</w:t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eastAsia="ru-RU"/>
        </w:rPr>
        <w:t>о</w:t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н</w:t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eastAsia="ru-RU"/>
        </w:rPr>
        <w:t>и</w:t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не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цікавиться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.</w:t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eastAsia="ru-RU"/>
        </w:rPr>
        <w:t xml:space="preserve"> </w:t>
      </w:r>
    </w:p>
    <w:p w14:paraId="632707C0" w14:textId="77777777" w:rsidR="00E96FAC" w:rsidRPr="00E96FAC" w:rsidRDefault="00E96FAC" w:rsidP="00E96FAC">
      <w:pPr>
        <w:spacing w:after="0" w:line="240" w:lineRule="auto"/>
        <w:ind w:firstLine="709"/>
        <w:jc w:val="both"/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</w:pP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Перешкод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в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користуванні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жилим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приміщенням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я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відповідач</w:t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eastAsia="ru-RU"/>
        </w:rPr>
        <w:t>ам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не </w:t>
      </w:r>
      <w:proofErr w:type="gram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чини</w:t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eastAsia="ru-RU"/>
        </w:rPr>
        <w:t>в</w:t>
      </w:r>
      <w:proofErr w:type="gram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.</w:t>
      </w:r>
    </w:p>
    <w:p w14:paraId="6B612F28" w14:textId="7B793353" w:rsidR="00E96FAC" w:rsidRDefault="00E96FAC" w:rsidP="00E96FAC">
      <w:pPr>
        <w:spacing w:after="0" w:line="240" w:lineRule="auto"/>
        <w:ind w:firstLine="540"/>
        <w:jc w:val="both"/>
        <w:rPr>
          <w:rFonts w:ascii="HelveticaNeueCyr-Roman" w:eastAsia="Times New Roman" w:hAnsi="HelveticaNeueCyr-Roman" w:cs="Times New Roman"/>
          <w:iCs/>
          <w:sz w:val="20"/>
          <w:szCs w:val="20"/>
          <w:lang w:eastAsia="ru-RU"/>
        </w:rPr>
      </w:pPr>
      <w:r w:rsidRPr="00E96FAC">
        <w:rPr>
          <w:rFonts w:ascii="HelveticaNeueCyr-Roman" w:eastAsia="Times New Roman" w:hAnsi="HelveticaNeueCyr-Roman" w:cs="Times New Roman"/>
          <w:sz w:val="20"/>
          <w:szCs w:val="20"/>
          <w:lang w:eastAsia="ru-RU"/>
        </w:rPr>
        <w:t>Факт</w:t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 </w:t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eastAsia="ru-RU"/>
        </w:rPr>
        <w:t xml:space="preserve"> реєстрації відповідачів порушує моє право на вільне розпорядження і користування своїм майном, я позбавлений можливості</w:t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 </w:t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eastAsia="ru-RU"/>
        </w:rPr>
        <w:t>розпоряджатися ним, в тому числі оформити</w:t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 </w:t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eastAsia="ru-RU"/>
        </w:rPr>
        <w:t xml:space="preserve">житлову </w:t>
      </w:r>
      <w:r w:rsidR="00112331">
        <w:rPr>
          <w:rFonts w:ascii="HelveticaNeueCyr-Roman" w:eastAsia="Times New Roman" w:hAnsi="HelveticaNeueCyr-Roman" w:cs="Times New Roman"/>
          <w:iCs/>
          <w:sz w:val="20"/>
          <w:szCs w:val="20"/>
          <w:lang w:eastAsia="ru-RU"/>
        </w:rPr>
        <w:t>субсидію, вчинити правочини тощо.</w:t>
      </w:r>
    </w:p>
    <w:p w14:paraId="12F65A0C" w14:textId="77777777" w:rsidR="00003290" w:rsidRPr="00E96FAC" w:rsidRDefault="00003290" w:rsidP="00E96FAC">
      <w:pPr>
        <w:spacing w:after="0" w:line="240" w:lineRule="auto"/>
        <w:ind w:firstLine="540"/>
        <w:jc w:val="both"/>
        <w:rPr>
          <w:rFonts w:ascii="HelveticaNeueCyr-Roman" w:eastAsia="Times New Roman" w:hAnsi="HelveticaNeueCyr-Roman" w:cs="Times New Roman"/>
          <w:sz w:val="20"/>
          <w:szCs w:val="20"/>
          <w:lang w:eastAsia="ru-RU"/>
        </w:rPr>
      </w:pPr>
    </w:p>
    <w:p w14:paraId="2CB138A8" w14:textId="77777777" w:rsidR="00003290" w:rsidRPr="00E96FAC" w:rsidRDefault="00003290" w:rsidP="00003290">
      <w:pPr>
        <w:widowControl w:val="0"/>
        <w:spacing w:after="0" w:line="240" w:lineRule="auto"/>
        <w:ind w:left="113" w:right="131" w:firstLine="708"/>
        <w:jc w:val="both"/>
        <w:outlineLvl w:val="1"/>
        <w:rPr>
          <w:rFonts w:ascii="Times New Roman" w:eastAsia="Arial Unicode MS" w:hAnsi="Times New Roman" w:cs="Arial Unicode MS"/>
          <w:b/>
          <w:color w:val="000000"/>
          <w:sz w:val="20"/>
          <w:szCs w:val="20"/>
          <w:u w:val="single"/>
          <w:lang w:eastAsia="ru-RU"/>
        </w:rPr>
      </w:pPr>
      <w:r w:rsidRPr="00E96FAC">
        <w:rPr>
          <w:rFonts w:ascii="Times New Roman" w:eastAsia="Arial Unicode MS" w:hAnsi="Times New Roman" w:cs="Arial Unicode MS"/>
          <w:b/>
          <w:color w:val="000000"/>
          <w:sz w:val="20"/>
          <w:szCs w:val="20"/>
          <w:u w:val="single"/>
          <w:lang w:eastAsia="ru-RU"/>
        </w:rPr>
        <w:t>Викладені обставини підтверджуються наступними доказами:</w:t>
      </w:r>
    </w:p>
    <w:p w14:paraId="25D74E63" w14:textId="206D51B2" w:rsidR="00003290" w:rsidRPr="00E96FAC" w:rsidRDefault="00003290" w:rsidP="00003290">
      <w:pPr>
        <w:widowControl w:val="0"/>
        <w:numPr>
          <w:ilvl w:val="0"/>
          <w:numId w:val="7"/>
        </w:numPr>
        <w:spacing w:after="0" w:line="240" w:lineRule="auto"/>
        <w:ind w:right="131"/>
        <w:contextualSpacing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Оригіналом довідки № </w:t>
      </w:r>
      <w:r w:rsidR="00D36199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____</w:t>
      </w:r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від </w:t>
      </w:r>
      <w:r w:rsidR="00D36199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«___» ______ </w:t>
      </w:r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20</w:t>
      </w:r>
      <w:r w:rsidR="00D36199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20</w:t>
      </w:r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року про </w:t>
      </w:r>
      <w:r w:rsidR="00D36199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зареєстрованих</w:t>
      </w:r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у житловому приміщенні/будинку осіб, виданою відділом реєстрації фізичних осіб виконавчого комітету </w:t>
      </w:r>
      <w:r w:rsidR="0051143E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___________</w:t>
      </w:r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міської ради </w:t>
      </w:r>
      <w:r w:rsidR="0051143E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_________________</w:t>
      </w:r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області;</w:t>
      </w:r>
    </w:p>
    <w:p w14:paraId="4FE6FF22" w14:textId="18BFF6D7" w:rsidR="00003290" w:rsidRPr="00E96FAC" w:rsidRDefault="00003290" w:rsidP="00003290">
      <w:pPr>
        <w:widowControl w:val="0"/>
        <w:numPr>
          <w:ilvl w:val="0"/>
          <w:numId w:val="7"/>
        </w:numPr>
        <w:spacing w:after="0" w:line="240" w:lineRule="auto"/>
        <w:ind w:right="131"/>
        <w:contextualSpacing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Оригіналом акта № </w:t>
      </w:r>
      <w:r w:rsidR="0051143E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___</w:t>
      </w:r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від </w:t>
      </w:r>
      <w:r w:rsidR="0051143E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«___» ______ </w:t>
      </w:r>
      <w:r w:rsidR="0051143E"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20</w:t>
      </w:r>
      <w:r w:rsidR="0051143E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20</w:t>
      </w:r>
      <w:r w:rsidR="0051143E"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року </w:t>
      </w:r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про проведення обстеження родини </w:t>
      </w:r>
      <w:r w:rsidR="0051143E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позивача</w:t>
      </w:r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, складеним депутатом </w:t>
      </w:r>
      <w:r w:rsidR="00665633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__________</w:t>
      </w:r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міської ради </w:t>
      </w:r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val="en-US" w:eastAsia="ru-RU"/>
        </w:rPr>
        <w:t>VII</w:t>
      </w:r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скликання;</w:t>
      </w:r>
    </w:p>
    <w:p w14:paraId="6BD6AD04" w14:textId="701544DB" w:rsidR="00003290" w:rsidRPr="00E96FAC" w:rsidRDefault="00003290" w:rsidP="00003290">
      <w:pPr>
        <w:widowControl w:val="0"/>
        <w:numPr>
          <w:ilvl w:val="0"/>
          <w:numId w:val="7"/>
        </w:numPr>
        <w:spacing w:after="0" w:line="240" w:lineRule="auto"/>
        <w:ind w:right="131"/>
        <w:contextualSpacing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Копіє договору купівлі-продажу квартири серія </w:t>
      </w:r>
      <w:r w:rsidR="00665633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____</w:t>
      </w:r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№ </w:t>
      </w:r>
      <w:r w:rsidR="00665633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________</w:t>
      </w:r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від 05.07.1999 року (оригінал зазначеного документу знаходиться у позивача);</w:t>
      </w:r>
    </w:p>
    <w:p w14:paraId="25B86159" w14:textId="77777777" w:rsidR="00003290" w:rsidRPr="00E96FAC" w:rsidRDefault="00003290" w:rsidP="00003290">
      <w:pPr>
        <w:widowControl w:val="0"/>
        <w:numPr>
          <w:ilvl w:val="0"/>
          <w:numId w:val="7"/>
        </w:numPr>
        <w:spacing w:after="0" w:line="240" w:lineRule="auto"/>
        <w:ind w:right="131"/>
        <w:contextualSpacing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Фактом подачі даного позову до суду;</w:t>
      </w:r>
    </w:p>
    <w:p w14:paraId="2D7B6694" w14:textId="77777777" w:rsidR="00003290" w:rsidRPr="00E96FAC" w:rsidRDefault="00003290" w:rsidP="00003290">
      <w:pPr>
        <w:widowControl w:val="0"/>
        <w:numPr>
          <w:ilvl w:val="0"/>
          <w:numId w:val="7"/>
        </w:numPr>
        <w:spacing w:after="0" w:line="240" w:lineRule="auto"/>
        <w:ind w:right="131"/>
        <w:contextualSpacing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Показами свідків, прізвища яких, у разі необхідності, будуть вказані мною під час розгляду справи у судовому засіданні.</w:t>
      </w:r>
    </w:p>
    <w:p w14:paraId="7AFF8336" w14:textId="77777777" w:rsidR="00665633" w:rsidRDefault="00665633" w:rsidP="00003290">
      <w:pPr>
        <w:widowControl w:val="0"/>
        <w:spacing w:after="0" w:line="240" w:lineRule="auto"/>
        <w:ind w:right="131" w:firstLine="708"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</w:p>
    <w:p w14:paraId="721B0E09" w14:textId="77777777" w:rsidR="00003290" w:rsidRPr="00E96FAC" w:rsidRDefault="00003290" w:rsidP="00003290">
      <w:pPr>
        <w:widowControl w:val="0"/>
        <w:spacing w:after="0" w:line="240" w:lineRule="auto"/>
        <w:ind w:right="131" w:firstLine="708"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Інших доказів на даний час я не маю. </w:t>
      </w:r>
    </w:p>
    <w:p w14:paraId="0A5B0CA4" w14:textId="77777777" w:rsidR="00E96FAC" w:rsidRPr="00E96FAC" w:rsidRDefault="00E96FAC" w:rsidP="00E96FAC">
      <w:pPr>
        <w:spacing w:after="0" w:line="240" w:lineRule="auto"/>
        <w:ind w:firstLine="540"/>
        <w:jc w:val="both"/>
        <w:rPr>
          <w:rFonts w:ascii="HelveticaNeueCyr-Roman" w:eastAsia="Times New Roman" w:hAnsi="HelveticaNeueCyr-Roman" w:cs="Times New Roman"/>
          <w:sz w:val="20"/>
          <w:szCs w:val="20"/>
          <w:lang w:eastAsia="ru-RU"/>
        </w:rPr>
      </w:pPr>
    </w:p>
    <w:p w14:paraId="6200B3D6" w14:textId="77777777" w:rsidR="00E96FAC" w:rsidRPr="00E96FAC" w:rsidRDefault="00E96FAC" w:rsidP="00E96FAC">
      <w:pPr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</w:pP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Відповідно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до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ст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eastAsia="ru-RU"/>
        </w:rPr>
        <w:t>.</w:t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41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Конституції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України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кожен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має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право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володіти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користуватися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і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розпоряджатися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своєю</w:t>
      </w:r>
      <w:proofErr w:type="spellEnd"/>
      <w:proofErr w:type="gram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власністю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.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Ніхто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не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може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бути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протиправно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позбавлений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права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власності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. Право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приватної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власності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є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непорушним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.</w:t>
      </w:r>
    </w:p>
    <w:p w14:paraId="500004CA" w14:textId="77777777" w:rsidR="00E96FAC" w:rsidRPr="00E96FAC" w:rsidRDefault="00E96FAC" w:rsidP="00E96FAC">
      <w:pPr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sz w:val="20"/>
          <w:szCs w:val="20"/>
          <w:lang w:eastAsia="ru-RU"/>
        </w:rPr>
      </w:pPr>
      <w:r w:rsidRPr="00E96FAC">
        <w:rPr>
          <w:rFonts w:ascii="HelveticaNeueCyr-Roman" w:eastAsia="Times New Roman" w:hAnsi="HelveticaNeueCyr-Roman" w:cs="Times New Roman"/>
          <w:sz w:val="20"/>
          <w:szCs w:val="20"/>
          <w:lang w:eastAsia="ru-RU"/>
        </w:rPr>
        <w:t>Згідно із ч. 1</w:t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 </w:t>
      </w:r>
      <w:hyperlink r:id="rId7" w:anchor="843361" w:history="1">
        <w:r w:rsidRPr="00E96FAC">
          <w:rPr>
            <w:rFonts w:ascii="HelveticaNeueCyr-Roman" w:eastAsia="Times New Roman" w:hAnsi="HelveticaNeueCyr-Roman" w:cs="Times New Roman"/>
            <w:sz w:val="20"/>
            <w:szCs w:val="20"/>
            <w:lang w:eastAsia="ru-RU"/>
          </w:rPr>
          <w:t>ст. 316 Цивільного кодексу України</w:t>
        </w:r>
      </w:hyperlink>
      <w:r w:rsidRPr="00E96FAC">
        <w:rPr>
          <w:rFonts w:ascii="HelveticaNeueCyr-Roman" w:eastAsia="Times New Roman" w:hAnsi="HelveticaNeueCyr-Roman" w:cs="Times New Roman"/>
          <w:sz w:val="20"/>
          <w:szCs w:val="20"/>
          <w:lang w:eastAsia="ru-RU"/>
        </w:rPr>
        <w:t>, правом власності є право особи на річ (майно), яке вона здійснює відповідно до закону за своєю волею, незалежно від волі інших осіб.</w:t>
      </w:r>
    </w:p>
    <w:p w14:paraId="2BC49060" w14:textId="77777777" w:rsidR="00E96FAC" w:rsidRPr="00E96FAC" w:rsidRDefault="00E96FAC" w:rsidP="00E96FAC">
      <w:pPr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</w:pP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Положеннями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ч</w:t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eastAsia="ru-RU"/>
        </w:rPr>
        <w:t xml:space="preserve">. </w:t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1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ст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eastAsia="ru-RU"/>
        </w:rPr>
        <w:t xml:space="preserve">. </w:t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317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Цивільного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кодексу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України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визначено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що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власникові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належать права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володіння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користування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та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розпоряджання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своїм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майном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.</w:t>
      </w:r>
    </w:p>
    <w:p w14:paraId="2EE3884B" w14:textId="77777777" w:rsidR="00E96FAC" w:rsidRPr="00E96FAC" w:rsidRDefault="00E96FAC" w:rsidP="00E96FAC">
      <w:pPr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</w:pP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Відповідно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ст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eastAsia="ru-RU"/>
        </w:rPr>
        <w:t>.</w:t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319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Цивільного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кодексу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України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власник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володі</w:t>
      </w:r>
      <w:proofErr w:type="gram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є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,</w:t>
      </w:r>
      <w:proofErr w:type="gram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користується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розпоряджається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своїм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майном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власний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розсуд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.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Власник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має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право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вчиняти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щодо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свого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майна </w:t>
      </w:r>
      <w:proofErr w:type="gram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будь-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як</w:t>
      </w:r>
      <w:proofErr w:type="gram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і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дії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які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не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суперечать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закону.</w:t>
      </w:r>
    </w:p>
    <w:p w14:paraId="69F081C8" w14:textId="77777777" w:rsidR="00E96FAC" w:rsidRPr="00E96FAC" w:rsidRDefault="00E96FAC" w:rsidP="00E96FAC">
      <w:pPr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</w:pP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Частиною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1 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fldChar w:fldCharType="begin"/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instrText xml:space="preserve"> HYPERLINK "http://search.ligazakon.ua/l_doc2.nsf/link1/an_843366/ed_2018_02_18/pravo1/T030435.html?pravo=1" \l "843366" </w:instrText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fldChar w:fldCharType="separate"/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ст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eastAsia="ru-RU"/>
        </w:rPr>
        <w:t>.</w:t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321 ЦК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України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fldChar w:fldCharType="end"/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 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передбачено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що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право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власності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є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непорушним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.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Ніхто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не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може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бути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протиправно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позбавлений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цього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права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чи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обмежений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у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його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здійсненні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.</w:t>
      </w:r>
    </w:p>
    <w:p w14:paraId="4AAFBC02" w14:textId="77777777" w:rsidR="00E96FAC" w:rsidRPr="00E96FAC" w:rsidRDefault="00E96FAC" w:rsidP="00E96FAC">
      <w:pPr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</w:pP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Приписами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с</w:t>
      </w:r>
      <w:hyperlink r:id="rId8" w:anchor="843429" w:history="1">
        <w:r w:rsidRPr="00E96FAC">
          <w:rPr>
            <w:rFonts w:ascii="HelveticaNeueCyr-Roman" w:eastAsia="Times New Roman" w:hAnsi="HelveticaNeueCyr-Roman" w:cs="Times New Roman"/>
            <w:sz w:val="20"/>
            <w:szCs w:val="20"/>
            <w:lang w:val="ru-RU" w:eastAsia="ru-RU"/>
          </w:rPr>
          <w:t>т</w:t>
        </w:r>
        <w:proofErr w:type="spellEnd"/>
        <w:r w:rsidRPr="00E96FAC">
          <w:rPr>
            <w:rFonts w:ascii="HelveticaNeueCyr-Roman" w:eastAsia="Times New Roman" w:hAnsi="HelveticaNeueCyr-Roman" w:cs="Times New Roman"/>
            <w:sz w:val="20"/>
            <w:szCs w:val="20"/>
            <w:lang w:eastAsia="ru-RU"/>
          </w:rPr>
          <w:t>.</w:t>
        </w:r>
        <w:r w:rsidRPr="00E96FAC">
          <w:rPr>
            <w:rFonts w:ascii="HelveticaNeueCyr-Roman" w:eastAsia="Times New Roman" w:hAnsi="HelveticaNeueCyr-Roman" w:cs="Times New Roman"/>
            <w:sz w:val="20"/>
            <w:szCs w:val="20"/>
            <w:lang w:val="ru-RU" w:eastAsia="ru-RU"/>
          </w:rPr>
          <w:t xml:space="preserve"> 379 </w:t>
        </w:r>
        <w:proofErr w:type="spellStart"/>
        <w:r w:rsidRPr="00E96FAC">
          <w:rPr>
            <w:rFonts w:ascii="HelveticaNeueCyr-Roman" w:eastAsia="Times New Roman" w:hAnsi="HelveticaNeueCyr-Roman" w:cs="Times New Roman"/>
            <w:sz w:val="20"/>
            <w:szCs w:val="20"/>
            <w:lang w:val="ru-RU" w:eastAsia="ru-RU"/>
          </w:rPr>
          <w:t>Цивільного</w:t>
        </w:r>
        <w:proofErr w:type="spellEnd"/>
        <w:r w:rsidRPr="00E96FAC">
          <w:rPr>
            <w:rFonts w:ascii="HelveticaNeueCyr-Roman" w:eastAsia="Times New Roman" w:hAnsi="HelveticaNeueCyr-Roman" w:cs="Times New Roman"/>
            <w:sz w:val="20"/>
            <w:szCs w:val="20"/>
            <w:lang w:val="ru-RU" w:eastAsia="ru-RU"/>
          </w:rPr>
          <w:t xml:space="preserve"> кодексу </w:t>
        </w:r>
        <w:proofErr w:type="spellStart"/>
        <w:r w:rsidRPr="00E96FAC">
          <w:rPr>
            <w:rFonts w:ascii="HelveticaNeueCyr-Roman" w:eastAsia="Times New Roman" w:hAnsi="HelveticaNeueCyr-Roman" w:cs="Times New Roman"/>
            <w:sz w:val="20"/>
            <w:szCs w:val="20"/>
            <w:lang w:val="ru-RU" w:eastAsia="ru-RU"/>
          </w:rPr>
          <w:t>України</w:t>
        </w:r>
        <w:proofErr w:type="spellEnd"/>
        <w:r w:rsidRPr="00E96FAC">
          <w:rPr>
            <w:rFonts w:ascii="HelveticaNeueCyr-Roman" w:eastAsia="Times New Roman" w:hAnsi="HelveticaNeueCyr-Roman" w:cs="Times New Roman"/>
            <w:color w:val="00274E"/>
            <w:sz w:val="20"/>
            <w:szCs w:val="20"/>
            <w:lang w:val="ru-RU" w:eastAsia="ru-RU"/>
          </w:rPr>
          <w:t> </w:t>
        </w:r>
        <w:proofErr w:type="spellStart"/>
      </w:hyperlink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передбачено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що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житлом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фізичної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особи є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житловий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будинок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, квартира,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інше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приміщення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призначені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та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придатні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для</w:t>
      </w:r>
      <w:proofErr w:type="gram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постійного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проживання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у них.</w:t>
      </w:r>
    </w:p>
    <w:p w14:paraId="52CC7736" w14:textId="77777777" w:rsidR="00E96FAC" w:rsidRPr="00E96FAC" w:rsidRDefault="00E96FAC" w:rsidP="00E96FAC">
      <w:pPr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</w:pP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Згідно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положень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 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fldChar w:fldCharType="begin"/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instrText xml:space="preserve"> HYPERLINK "http://search.ligazakon.ua/l_doc2.nsf/link1/an_843459/ed_2018_02_18/pravo1/T030435.html?pravo=1" \l "843459" </w:instrText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fldChar w:fldCharType="separate"/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статті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405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Цивільного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кодексу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України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fldChar w:fldCharType="end"/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, члени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сім'ї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власника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житла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які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проживають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разом з ним,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мають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право на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користування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цим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житлом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відповідно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до</w:t>
      </w:r>
      <w:proofErr w:type="gram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закону.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Житлове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приміщення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, </w:t>
      </w:r>
      <w:proofErr w:type="gram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яке</w:t>
      </w:r>
      <w:proofErr w:type="gram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вони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мають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право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займати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визначається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його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власником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.</w:t>
      </w:r>
    </w:p>
    <w:p w14:paraId="09062E55" w14:textId="77777777" w:rsidR="00E96FAC" w:rsidRPr="00E96FAC" w:rsidRDefault="00E96FAC" w:rsidP="00E96FAC">
      <w:pPr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</w:pPr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Член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сім'ї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власника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житла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втрачає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право на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користування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цим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житлом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у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разі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відсутності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члена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сім'ї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без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поважних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причин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понад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один </w:t>
      </w:r>
      <w:proofErr w:type="spellStart"/>
      <w:proofErr w:type="gram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р</w:t>
      </w:r>
      <w:proofErr w:type="gram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ік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якщо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інше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не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встановлено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домовленістю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між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ним і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власником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житла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або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законом.</w:t>
      </w:r>
    </w:p>
    <w:p w14:paraId="4D2C32F1" w14:textId="77777777" w:rsidR="00E96FAC" w:rsidRPr="00E96FAC" w:rsidRDefault="00E96FAC" w:rsidP="00E96FAC">
      <w:pPr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sz w:val="20"/>
          <w:szCs w:val="20"/>
          <w:lang w:eastAsia="ru-RU"/>
        </w:rPr>
      </w:pPr>
      <w:r w:rsidRPr="00E96FAC">
        <w:rPr>
          <w:rFonts w:ascii="HelveticaNeueCyr-Roman" w:eastAsia="Times New Roman" w:hAnsi="HelveticaNeueCyr-Roman" w:cs="Times New Roman"/>
          <w:sz w:val="20"/>
          <w:szCs w:val="20"/>
          <w:lang w:eastAsia="ru-RU"/>
        </w:rPr>
        <w:t>В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ідповідно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до 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fldChar w:fldCharType="begin"/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instrText xml:space="preserve"> HYPERLINK "http://search.ligazakon.ua/l_doc2.nsf/link1/an_140/ed_2017_03_23/pravo1/T031382.html?pravo=1" \l "140" </w:instrText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fldChar w:fldCharType="separate"/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ст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eastAsia="ru-RU"/>
        </w:rPr>
        <w:t>.</w:t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7 Закону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України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«Про свободу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пересування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та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вільний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вибі</w:t>
      </w:r>
      <w:proofErr w:type="gram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р</w:t>
      </w:r>
      <w:proofErr w:type="spellEnd"/>
      <w:proofErr w:type="gram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місця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проживання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в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Україні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»</w:t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fldChar w:fldCharType="end"/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зняття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з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реєстрації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місця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проживання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особи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здійснюється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підставі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заяви особи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або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її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представника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що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подається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до органу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реєстрації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; судового </w:t>
      </w:r>
      <w:proofErr w:type="spellStart"/>
      <w:proofErr w:type="gram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р</w:t>
      </w:r>
      <w:proofErr w:type="gram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ішення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, яке набрало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lastRenderedPageBreak/>
        <w:t>законної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сили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, про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позбавлення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права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власності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житлове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приміщення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або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права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користування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житловим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приміщенням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, про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виселення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, про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визнання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особи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безвісно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відсутньою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або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оголошення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її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померлою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.</w:t>
      </w:r>
    </w:p>
    <w:p w14:paraId="33AB2D01" w14:textId="77777777" w:rsidR="00E96FAC" w:rsidRPr="00E96FAC" w:rsidRDefault="00E96FAC" w:rsidP="00E96FAC">
      <w:pPr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sz w:val="20"/>
          <w:szCs w:val="20"/>
          <w:lang w:eastAsia="ru-RU"/>
        </w:rPr>
      </w:pPr>
      <w:r w:rsidRPr="00E96FAC">
        <w:rPr>
          <w:rFonts w:ascii="HelveticaNeueCyr-Roman" w:eastAsia="Times New Roman" w:hAnsi="HelveticaNeueCyr-Roman" w:cs="Times New Roman"/>
          <w:sz w:val="20"/>
          <w:szCs w:val="20"/>
          <w:lang w:eastAsia="ru-RU"/>
        </w:rPr>
        <w:t>Відповідно до п. 26 Постанови Кабінету міністрів України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 № 207 від 02.03.2016 року зняття з реєстрації місця проживання особи здійснюється на підставі:</w:t>
      </w:r>
      <w:r w:rsidRPr="00E96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eastAsia="ru-RU"/>
        </w:rPr>
        <w:t>заяви особи або її представника за встановленою формулою; рішення суду, яке набрало законної сили, про позбавлення права власності на житлове приміщення або права користування житловим приміщенням, про виселення, про зняття з реєстрації місця проживання особи, про визнання особи безвісно відсутньою або оголошення її померлою.</w:t>
      </w:r>
    </w:p>
    <w:p w14:paraId="48EA56F4" w14:textId="77777777" w:rsidR="00E96FAC" w:rsidRPr="00E96FAC" w:rsidRDefault="00E96FAC" w:rsidP="00E96FAC">
      <w:pPr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</w:pPr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За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змістом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ч</w:t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eastAsia="ru-RU"/>
        </w:rPr>
        <w:t>.</w:t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1 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fldChar w:fldCharType="begin"/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instrText xml:space="preserve"> HYPERLINK "http://search.ligazakon.ua/l_doc2.nsf/link1/an_843047/ed_2018_02_18/pravo1/T030435.html?pravo=1" \l "843047" </w:instrText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fldChar w:fldCharType="separate"/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ст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eastAsia="ru-RU"/>
        </w:rPr>
        <w:t>.</w:t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16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Цивільного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кодексу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України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fldChar w:fldCharType="end"/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кожна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особа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має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право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звернутися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до</w:t>
      </w:r>
      <w:proofErr w:type="gram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суду</w:t>
      </w:r>
      <w:proofErr w:type="gram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за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захистом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свого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особистого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немайнового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або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майнового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права та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інтересу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.</w:t>
      </w:r>
    </w:p>
    <w:p w14:paraId="6116B571" w14:textId="77777777" w:rsidR="00E96FAC" w:rsidRPr="00E96FAC" w:rsidRDefault="00E96FAC" w:rsidP="00E96FAC">
      <w:pPr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sz w:val="20"/>
          <w:szCs w:val="20"/>
          <w:lang w:eastAsia="ru-RU"/>
        </w:rPr>
      </w:pPr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Тому,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усунення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перешкод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у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зд</w:t>
      </w:r>
      <w:proofErr w:type="gram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ійсненні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права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користування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та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розпорядження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своїм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майном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шляхом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визнання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особи такою,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що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втратила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право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користуватися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житловим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приміщенням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є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належним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способом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захисту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мої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eastAsia="ru-RU"/>
        </w:rPr>
        <w:t>х</w:t>
      </w:r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>порушених</w:t>
      </w:r>
      <w:proofErr w:type="spellEnd"/>
      <w:r w:rsidRPr="00E96FAC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прав.</w:t>
      </w:r>
    </w:p>
    <w:p w14:paraId="109DA42D" w14:textId="77777777" w:rsidR="00E96FAC" w:rsidRPr="00E96FAC" w:rsidRDefault="00E96FAC" w:rsidP="00E96FAC">
      <w:pPr>
        <w:widowControl w:val="0"/>
        <w:spacing w:after="0" w:line="240" w:lineRule="auto"/>
        <w:ind w:right="131"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</w:p>
    <w:p w14:paraId="0AB011F7" w14:textId="33135F14" w:rsidR="00E96FAC" w:rsidRPr="00E96FAC" w:rsidRDefault="00E96FAC" w:rsidP="00E96FAC">
      <w:pPr>
        <w:widowControl w:val="0"/>
        <w:spacing w:after="0" w:line="240" w:lineRule="auto"/>
        <w:ind w:left="113" w:right="131" w:firstLine="708"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У відповідності з п. 6 ч.3 ст.175 ЦПК України повідомляю, що заходи досудового врегулювання спору не здійснювалося, як не здійснювалося і заходів забезпечення доказів за цим позовом у зв</w:t>
      </w:r>
      <w:r w:rsidRPr="00E96FA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'</w:t>
      </w:r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язку з відсутністю відомостей про місцезнаходження відповідач</w:t>
      </w:r>
      <w:r w:rsidR="008A4BD7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ів</w:t>
      </w:r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.</w:t>
      </w:r>
    </w:p>
    <w:p w14:paraId="1FADEC60" w14:textId="6EF5DF46" w:rsidR="00E96FAC" w:rsidRPr="00E96FAC" w:rsidRDefault="00E96FAC" w:rsidP="00E96FAC">
      <w:pPr>
        <w:widowControl w:val="0"/>
        <w:spacing w:after="0" w:line="240" w:lineRule="auto"/>
        <w:ind w:left="113" w:right="131"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96FAC">
        <w:rPr>
          <w:rFonts w:ascii="Times New Roman" w:eastAsia="Arial Unicode MS" w:hAnsi="Times New Roman" w:cs="Arial Unicode MS"/>
          <w:bCs/>
          <w:color w:val="000000"/>
          <w:sz w:val="20"/>
          <w:szCs w:val="20"/>
          <w:lang w:eastAsia="ru-RU"/>
        </w:rPr>
        <w:t>У відповідності із п.10 ч.3 ст.175 ЦПК України підтверджую, що мною не подано іншого позову (позовів) до ц</w:t>
      </w:r>
      <w:r w:rsidR="00976E31">
        <w:rPr>
          <w:rFonts w:ascii="Times New Roman" w:eastAsia="Arial Unicode MS" w:hAnsi="Times New Roman" w:cs="Arial Unicode MS"/>
          <w:bCs/>
          <w:color w:val="000000"/>
          <w:sz w:val="20"/>
          <w:szCs w:val="20"/>
          <w:lang w:eastAsia="ru-RU"/>
        </w:rPr>
        <w:t>их відповідачів</w:t>
      </w:r>
      <w:r w:rsidRPr="00E96FAC">
        <w:rPr>
          <w:rFonts w:ascii="Times New Roman" w:eastAsia="Arial Unicode MS" w:hAnsi="Times New Roman" w:cs="Arial Unicode MS"/>
          <w:bCs/>
          <w:color w:val="000000"/>
          <w:sz w:val="20"/>
          <w:szCs w:val="20"/>
          <w:lang w:eastAsia="ru-RU"/>
        </w:rPr>
        <w:t xml:space="preserve"> з тим самим предметом та з тих самих підстав.</w:t>
      </w:r>
    </w:p>
    <w:p w14:paraId="6E51E8D4" w14:textId="1A3698D8" w:rsidR="00E96FAC" w:rsidRPr="00E96FAC" w:rsidRDefault="00E96FAC" w:rsidP="00E96FAC">
      <w:pPr>
        <w:widowControl w:val="0"/>
        <w:spacing w:after="0" w:line="240" w:lineRule="auto"/>
        <w:ind w:left="113" w:right="131" w:firstLine="708"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proofErr w:type="spellStart"/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val="ru-RU" w:eastAsia="ru-RU"/>
        </w:rPr>
        <w:t>Згідно</w:t>
      </w:r>
      <w:proofErr w:type="spellEnd"/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val="ru-RU" w:eastAsia="ru-RU"/>
        </w:rPr>
        <w:t>із</w:t>
      </w:r>
      <w:proofErr w:type="spellEnd"/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val="ru-RU" w:eastAsia="ru-RU"/>
        </w:rPr>
        <w:t xml:space="preserve"> п.</w:t>
      </w:r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</w:t>
      </w:r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val="ru-RU" w:eastAsia="ru-RU"/>
        </w:rPr>
        <w:t xml:space="preserve">9 ч.3 ст.175 ЦПК </w:t>
      </w:r>
      <w:proofErr w:type="spellStart"/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val="ru-RU" w:eastAsia="ru-RU"/>
        </w:rPr>
        <w:t>України</w:t>
      </w:r>
      <w:proofErr w:type="spellEnd"/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val="ru-RU" w:eastAsia="ru-RU"/>
        </w:rPr>
        <w:t>повідомляю</w:t>
      </w:r>
      <w:proofErr w:type="spellEnd"/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val="ru-RU" w:eastAsia="ru-RU"/>
        </w:rPr>
        <w:t>що</w:t>
      </w:r>
      <w:proofErr w:type="spellEnd"/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val="ru-RU" w:eastAsia="ru-RU"/>
        </w:rPr>
        <w:t>понесені</w:t>
      </w:r>
      <w:proofErr w:type="spellEnd"/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val="ru-RU" w:eastAsia="ru-RU"/>
        </w:rPr>
        <w:t xml:space="preserve"> мною </w:t>
      </w:r>
      <w:proofErr w:type="spellStart"/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val="ru-RU" w:eastAsia="ru-RU"/>
        </w:rPr>
        <w:t>витрати</w:t>
      </w:r>
      <w:proofErr w:type="spellEnd"/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val="ru-RU" w:eastAsia="ru-RU"/>
        </w:rPr>
        <w:t>становлять</w:t>
      </w:r>
      <w:proofErr w:type="spellEnd"/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val="ru-RU" w:eastAsia="ru-RU"/>
        </w:rPr>
        <w:t xml:space="preserve"> </w:t>
      </w:r>
      <w:r w:rsidR="00976E31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840</w:t>
      </w:r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грн. </w:t>
      </w:r>
      <w:r w:rsidR="00976E31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8</w:t>
      </w:r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val="ru-RU" w:eastAsia="ru-RU"/>
        </w:rPr>
        <w:t xml:space="preserve">0 </w:t>
      </w:r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коп.</w:t>
      </w:r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val="ru-RU" w:eastAsia="ru-RU"/>
        </w:rPr>
        <w:t xml:space="preserve"> (оплата судового </w:t>
      </w:r>
      <w:proofErr w:type="spellStart"/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val="ru-RU" w:eastAsia="ru-RU"/>
        </w:rPr>
        <w:t>збору</w:t>
      </w:r>
      <w:proofErr w:type="spellEnd"/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val="ru-RU" w:eastAsia="ru-RU"/>
        </w:rPr>
        <w:t xml:space="preserve">), </w:t>
      </w:r>
      <w:proofErr w:type="spellStart"/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val="ru-RU" w:eastAsia="ru-RU"/>
        </w:rPr>
        <w:t>що</w:t>
      </w:r>
      <w:proofErr w:type="spellEnd"/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val="ru-RU" w:eastAsia="ru-RU"/>
        </w:rPr>
        <w:t>п</w:t>
      </w:r>
      <w:proofErr w:type="gramEnd"/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val="ru-RU" w:eastAsia="ru-RU"/>
        </w:rPr>
        <w:t>ідтверджується</w:t>
      </w:r>
      <w:proofErr w:type="spellEnd"/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val="ru-RU" w:eastAsia="ru-RU"/>
        </w:rPr>
        <w:t xml:space="preserve"> </w:t>
      </w:r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оригіналом </w:t>
      </w:r>
      <w:proofErr w:type="spellStart"/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val="ru-RU" w:eastAsia="ru-RU"/>
        </w:rPr>
        <w:t>квитанці</w:t>
      </w:r>
      <w:proofErr w:type="spellEnd"/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ї</w:t>
      </w:r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val="ru-RU" w:eastAsia="ru-RU"/>
        </w:rPr>
        <w:t>.</w:t>
      </w:r>
      <w:r w:rsidRPr="00E96FAC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</w:t>
      </w:r>
      <w:r w:rsidRPr="00E96FAC">
        <w:rPr>
          <w:rFonts w:ascii="Times New Roman" w:eastAsia="Arial Unicode MS" w:hAnsi="Times New Roman" w:cs="Times New Roman"/>
          <w:color w:val="000000"/>
          <w:sz w:val="20"/>
          <w:szCs w:val="20"/>
          <w:lang w:eastAsia="en-US"/>
        </w:rPr>
        <w:t>Інших витрат, пов'язаних із розглядом справи, понести не очікую.</w:t>
      </w:r>
    </w:p>
    <w:p w14:paraId="575DF191" w14:textId="77777777" w:rsidR="00E96FAC" w:rsidRPr="00E96FAC" w:rsidRDefault="00E96FAC" w:rsidP="00E96FAC">
      <w:pPr>
        <w:widowControl w:val="0"/>
        <w:spacing w:after="0" w:line="240" w:lineRule="auto"/>
        <w:ind w:right="131"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</w:p>
    <w:p w14:paraId="4A093EBD" w14:textId="77777777" w:rsidR="00E96FAC" w:rsidRPr="00E96FAC" w:rsidRDefault="00E96FAC" w:rsidP="00E96F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підставі викладеного і керуючись </w:t>
      </w:r>
      <w:r w:rsidRPr="00E96F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ст. ст. </w:t>
      </w:r>
      <w:r w:rsidRPr="00E96FAC">
        <w:rPr>
          <w:rFonts w:ascii="Times New Roman" w:eastAsia="Times New Roman" w:hAnsi="Times New Roman" w:cs="Times New Roman"/>
          <w:sz w:val="20"/>
          <w:szCs w:val="20"/>
          <w:lang w:eastAsia="ru-RU"/>
        </w:rPr>
        <w:t>4, 19, 175-177</w:t>
      </w:r>
      <w:r w:rsidRPr="00E96F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ЦПК </w:t>
      </w:r>
      <w:proofErr w:type="spellStart"/>
      <w:r w:rsidRPr="00E96F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E96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ст. ст. 16, 317, 319, 346, 383, 386, 391, 405 ЦК України, - </w:t>
      </w:r>
    </w:p>
    <w:p w14:paraId="5FB8A430" w14:textId="77777777" w:rsidR="00E96FAC" w:rsidRPr="00E96FAC" w:rsidRDefault="00E96FAC" w:rsidP="00E9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FA2DF" w14:textId="77777777" w:rsidR="00E96FAC" w:rsidRPr="00E96FAC" w:rsidRDefault="00E96FAC" w:rsidP="00E96F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E96FAC">
        <w:rPr>
          <w:rFonts w:ascii="Times New Roman" w:eastAsia="Times New Roman" w:hAnsi="Times New Roman" w:cs="Times New Roman"/>
          <w:b/>
          <w:lang w:eastAsia="ru-RU"/>
        </w:rPr>
        <w:t>ПРОШУ СУД:</w:t>
      </w:r>
    </w:p>
    <w:p w14:paraId="40983242" w14:textId="77777777" w:rsidR="00E96FAC" w:rsidRPr="00E96FAC" w:rsidRDefault="00E96FAC" w:rsidP="00E96F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9CCE160" w14:textId="32C7788F" w:rsidR="00E96FAC" w:rsidRPr="00492E28" w:rsidRDefault="00E96FAC" w:rsidP="00492E28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2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Визнати </w:t>
      </w:r>
      <w:r w:rsidR="00B562CA" w:rsidRPr="00492E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ПІП (відповідач 1)</w:t>
      </w:r>
      <w:r w:rsidR="00B562CA" w:rsidRPr="00492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«___»_________19__ </w:t>
      </w:r>
      <w:proofErr w:type="spellStart"/>
      <w:r w:rsidR="00B562CA" w:rsidRPr="00492E28">
        <w:rPr>
          <w:rFonts w:ascii="Times New Roman" w:eastAsia="Times New Roman" w:hAnsi="Times New Roman" w:cs="Times New Roman"/>
          <w:sz w:val="20"/>
          <w:szCs w:val="20"/>
          <w:lang w:eastAsia="ru-RU"/>
        </w:rPr>
        <w:t>р.н</w:t>
      </w:r>
      <w:proofErr w:type="spellEnd"/>
      <w:r w:rsidR="00B562CA" w:rsidRPr="00492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і </w:t>
      </w:r>
      <w:r w:rsidR="00B562CA" w:rsidRPr="00492E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ПІП (відповідач 2)</w:t>
      </w:r>
      <w:r w:rsidR="00B562CA" w:rsidRPr="00492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«___»_________19__ </w:t>
      </w:r>
      <w:proofErr w:type="spellStart"/>
      <w:r w:rsidR="00B562CA" w:rsidRPr="00492E28">
        <w:rPr>
          <w:rFonts w:ascii="Times New Roman" w:eastAsia="Times New Roman" w:hAnsi="Times New Roman" w:cs="Times New Roman"/>
          <w:sz w:val="20"/>
          <w:szCs w:val="20"/>
          <w:lang w:eastAsia="ru-RU"/>
        </w:rPr>
        <w:t>р.н</w:t>
      </w:r>
      <w:proofErr w:type="spellEnd"/>
      <w:r w:rsidR="00B562CA" w:rsidRPr="00492E2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92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такими, що втратили право користування житловим приміщенням, а саме квартирою </w:t>
      </w:r>
      <w:r w:rsidRPr="00492E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</w:t>
      </w:r>
      <w:r w:rsidR="00E65991" w:rsidRPr="00492E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Pr="00492E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будинку № </w:t>
      </w:r>
      <w:r w:rsidR="00E65991" w:rsidRPr="00492E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492E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бульвару </w:t>
      </w:r>
      <w:r w:rsidR="00E65991" w:rsidRPr="00492E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</w:t>
      </w:r>
      <w:r w:rsidRPr="00492E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місті </w:t>
      </w:r>
      <w:r w:rsidR="00E65991" w:rsidRPr="00492E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 ______________</w:t>
      </w:r>
      <w:r w:rsidRPr="00492E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області, що є підставою для зняття їх з реєстраційного обліку місця проживання за вказаною адресою. </w:t>
      </w:r>
    </w:p>
    <w:p w14:paraId="4989673C" w14:textId="77777777" w:rsidR="00E65991" w:rsidRPr="00E96FAC" w:rsidRDefault="00E65991" w:rsidP="00492E28">
      <w:pPr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EED9B9" w14:textId="26F1361C" w:rsidR="00E96FAC" w:rsidRPr="00492E28" w:rsidRDefault="00E96FAC" w:rsidP="00492E28">
      <w:pPr>
        <w:pStyle w:val="a5"/>
        <w:widowControl w:val="0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Arial Unicode MS" w:hAnsi="Times New Roman" w:cs="Arial Unicode MS"/>
          <w:bCs/>
          <w:color w:val="000000"/>
          <w:sz w:val="20"/>
          <w:szCs w:val="20"/>
          <w:lang w:eastAsia="ru-RU"/>
        </w:rPr>
      </w:pPr>
      <w:r w:rsidRPr="00492E2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Судовий збір, сплачений в сумі  </w:t>
      </w:r>
      <w:r w:rsidR="00E044CF" w:rsidRPr="00492E28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840</w:t>
      </w:r>
      <w:r w:rsidRPr="00492E28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грн. </w:t>
      </w:r>
      <w:r w:rsidR="00E044CF" w:rsidRPr="00492E28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8</w:t>
      </w:r>
      <w:r w:rsidRPr="00492E28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0 коп., </w:t>
      </w:r>
      <w:r w:rsidRPr="00492E2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залишити за позивачем.</w:t>
      </w:r>
    </w:p>
    <w:p w14:paraId="0C7B17F3" w14:textId="77777777" w:rsidR="008D02F2" w:rsidRDefault="008D02F2" w:rsidP="007A4CC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bookmarkStart w:id="0" w:name="_GoBack"/>
      <w:bookmarkEnd w:id="0"/>
    </w:p>
    <w:p w14:paraId="15F894E0" w14:textId="77777777" w:rsidR="007A4CC9" w:rsidRPr="00466D13" w:rsidRDefault="007A4CC9" w:rsidP="007A4CC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466D1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Перелік документів та інших доказів, що додаються:</w:t>
      </w:r>
    </w:p>
    <w:p w14:paraId="7C74057A" w14:textId="3673E9B4" w:rsidR="007A4CC9" w:rsidRPr="00466D13" w:rsidRDefault="007A4CC9" w:rsidP="003E214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D1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Копії позовної заяви та копії всіх документів, що додаються до неї, відповідно до кількості відповідачів</w:t>
      </w:r>
      <w:r w:rsidR="00263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третіх осіб</w:t>
      </w:r>
      <w:r w:rsidRPr="00466D1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303E37C8" w14:textId="41A6A18C" w:rsidR="000F4FAC" w:rsidRPr="00466D13" w:rsidRDefault="000F4FAC" w:rsidP="003E214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D1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Копії сторінок паспорта громадянина України та РНОКПП позивача (оригінал зазначеного документу знаходиться у позивача);</w:t>
      </w:r>
    </w:p>
    <w:p w14:paraId="293EDD3D" w14:textId="77777777" w:rsidR="003A0974" w:rsidRPr="00466D13" w:rsidRDefault="003A0974" w:rsidP="003E2148">
      <w:pPr>
        <w:widowControl w:val="0"/>
        <w:spacing w:after="0" w:line="240" w:lineRule="auto"/>
        <w:ind w:right="131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09040C4" w14:textId="661DD8AE" w:rsidR="000F4FAC" w:rsidRPr="00466D13" w:rsidRDefault="000F4FAC" w:rsidP="003E2148">
      <w:pPr>
        <w:widowControl w:val="0"/>
        <w:spacing w:after="0" w:line="240" w:lineRule="auto"/>
        <w:ind w:right="131"/>
        <w:contextualSpacing/>
        <w:jc w:val="both"/>
        <w:outlineLvl w:val="1"/>
        <w:rPr>
          <w:rFonts w:ascii="Times New Roman" w:eastAsia="Arial Unicode MS" w:hAnsi="Times New Roman" w:cs="Arial Unicode MS"/>
          <w:i/>
          <w:color w:val="000000"/>
          <w:sz w:val="20"/>
          <w:szCs w:val="20"/>
          <w:lang w:eastAsia="ru-RU"/>
        </w:rPr>
      </w:pPr>
      <w:r w:rsidRPr="00466D1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(вказується повний перелік</w:t>
      </w:r>
      <w:r w:rsidR="003A0974" w:rsidRPr="00466D1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документів</w:t>
      </w:r>
      <w:r w:rsidRPr="00466D1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що дода</w:t>
      </w:r>
      <w:r w:rsidR="003A0974" w:rsidRPr="00466D1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ються до позовної заяви. </w:t>
      </w:r>
      <w:r w:rsidR="003A0974" w:rsidRPr="00466D13">
        <w:rPr>
          <w:rFonts w:ascii="Times New Roman" w:eastAsia="Arial Unicode MS" w:hAnsi="Times New Roman" w:cs="Arial Unicode MS"/>
          <w:i/>
          <w:color w:val="000000"/>
          <w:sz w:val="20"/>
          <w:szCs w:val="20"/>
          <w:lang w:eastAsia="ru-RU"/>
        </w:rPr>
        <w:t>У разі надання копій – вказується, де знаходиться оригінал).</w:t>
      </w:r>
    </w:p>
    <w:p w14:paraId="6FC1146F" w14:textId="529503D9" w:rsidR="00567E52" w:rsidRPr="002636C4" w:rsidRDefault="00577825" w:rsidP="002636C4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66D1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C2405C" w:rsidRPr="00466D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7A4CC9" w:rsidRPr="00466D1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Оригінал квитанції про сплату судового збору.</w:t>
      </w:r>
    </w:p>
    <w:p w14:paraId="5D39DB49" w14:textId="5C730297" w:rsidR="00567E52" w:rsidRPr="00466D13" w:rsidRDefault="007C3D3C" w:rsidP="007C3D3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66D1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 разі необхідності – зазначаються інші підстави, документи та докази).</w:t>
      </w:r>
    </w:p>
    <w:p w14:paraId="43373FDC" w14:textId="77777777" w:rsidR="007C3D3C" w:rsidRPr="00466D13" w:rsidRDefault="007C3D3C" w:rsidP="007C3D3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999AF11" w14:textId="77777777" w:rsidR="007C3D3C" w:rsidRPr="00466D13" w:rsidRDefault="007C3D3C" w:rsidP="007C3D3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F9E6E31" w14:textId="77777777" w:rsidR="00567E52" w:rsidRPr="00577825" w:rsidRDefault="00567E52" w:rsidP="00567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F60C24" w14:textId="31774C00" w:rsidR="00567E52" w:rsidRPr="00577825" w:rsidRDefault="00567E52" w:rsidP="00567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"____" ________________ 2020 р.                 _________________  </w:t>
      </w:r>
      <w:r w:rsidR="007C3D3C"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>ПІП позивача</w:t>
      </w:r>
    </w:p>
    <w:p w14:paraId="393C9FB7" w14:textId="77777777" w:rsidR="00567E52" w:rsidRPr="00577825" w:rsidRDefault="00567E52" w:rsidP="00567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(підпис)</w:t>
      </w:r>
    </w:p>
    <w:p w14:paraId="00000047" w14:textId="77777777" w:rsidR="005D1306" w:rsidRPr="00577825" w:rsidRDefault="005D1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14:paraId="00000048" w14:textId="77777777" w:rsidR="005D1306" w:rsidRDefault="005D1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D1306" w:rsidSect="002636C4">
      <w:pgSz w:w="11906" w:h="16838"/>
      <w:pgMar w:top="1440" w:right="1440" w:bottom="993" w:left="180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055"/>
    <w:multiLevelType w:val="hybridMultilevel"/>
    <w:tmpl w:val="013EEE3A"/>
    <w:lvl w:ilvl="0" w:tplc="7B70D37E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870BEC"/>
    <w:multiLevelType w:val="hybridMultilevel"/>
    <w:tmpl w:val="978C41FE"/>
    <w:lvl w:ilvl="0" w:tplc="BC78EB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705F2"/>
    <w:multiLevelType w:val="hybridMultilevel"/>
    <w:tmpl w:val="ADDE98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7F4A37"/>
    <w:multiLevelType w:val="hybridMultilevel"/>
    <w:tmpl w:val="52BC82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D7123F"/>
    <w:multiLevelType w:val="hybridMultilevel"/>
    <w:tmpl w:val="2264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D797A"/>
    <w:multiLevelType w:val="hybridMultilevel"/>
    <w:tmpl w:val="1800FE7A"/>
    <w:lvl w:ilvl="0" w:tplc="02BE8B08">
      <w:numFmt w:val="bullet"/>
      <w:lvlText w:val="-"/>
      <w:lvlJc w:val="left"/>
      <w:pPr>
        <w:ind w:left="118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6">
    <w:nsid w:val="3C9B50C3"/>
    <w:multiLevelType w:val="hybridMultilevel"/>
    <w:tmpl w:val="01FA1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0DA2844"/>
    <w:multiLevelType w:val="hybridMultilevel"/>
    <w:tmpl w:val="F83CB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30B3E"/>
    <w:multiLevelType w:val="multilevel"/>
    <w:tmpl w:val="14F8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CB5152"/>
    <w:multiLevelType w:val="hybridMultilevel"/>
    <w:tmpl w:val="6F4E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5136B"/>
    <w:multiLevelType w:val="hybridMultilevel"/>
    <w:tmpl w:val="25580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20890"/>
    <w:multiLevelType w:val="hybridMultilevel"/>
    <w:tmpl w:val="EDA0B1D4"/>
    <w:lvl w:ilvl="0" w:tplc="1C9E53D0">
      <w:start w:val="3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3E120C5"/>
    <w:multiLevelType w:val="multilevel"/>
    <w:tmpl w:val="A4749E6A"/>
    <w:lvl w:ilvl="0">
      <w:start w:val="1"/>
      <w:numFmt w:val="decimal"/>
      <w:lvlText w:val="%1)"/>
      <w:lvlJc w:val="left"/>
      <w:pPr>
        <w:ind w:left="-4743" w:hanging="360"/>
      </w:pPr>
    </w:lvl>
    <w:lvl w:ilvl="1">
      <w:start w:val="1"/>
      <w:numFmt w:val="lowerLetter"/>
      <w:lvlText w:val="%2."/>
      <w:lvlJc w:val="left"/>
      <w:pPr>
        <w:ind w:left="-4023" w:hanging="360"/>
      </w:pPr>
    </w:lvl>
    <w:lvl w:ilvl="2">
      <w:start w:val="1"/>
      <w:numFmt w:val="lowerRoman"/>
      <w:lvlText w:val="%3."/>
      <w:lvlJc w:val="right"/>
      <w:pPr>
        <w:ind w:left="-3303" w:hanging="180"/>
      </w:pPr>
    </w:lvl>
    <w:lvl w:ilvl="3">
      <w:start w:val="1"/>
      <w:numFmt w:val="decimal"/>
      <w:lvlText w:val="%4."/>
      <w:lvlJc w:val="left"/>
      <w:pPr>
        <w:ind w:left="-2583" w:hanging="360"/>
      </w:pPr>
    </w:lvl>
    <w:lvl w:ilvl="4">
      <w:start w:val="1"/>
      <w:numFmt w:val="lowerLetter"/>
      <w:lvlText w:val="%5."/>
      <w:lvlJc w:val="left"/>
      <w:pPr>
        <w:ind w:left="-1863" w:hanging="360"/>
      </w:pPr>
    </w:lvl>
    <w:lvl w:ilvl="5">
      <w:start w:val="1"/>
      <w:numFmt w:val="lowerRoman"/>
      <w:lvlText w:val="%6."/>
      <w:lvlJc w:val="right"/>
      <w:pPr>
        <w:ind w:left="-1143" w:hanging="180"/>
      </w:pPr>
    </w:lvl>
    <w:lvl w:ilvl="6">
      <w:start w:val="1"/>
      <w:numFmt w:val="decimal"/>
      <w:lvlText w:val="%7."/>
      <w:lvlJc w:val="left"/>
      <w:pPr>
        <w:ind w:left="-423" w:hanging="360"/>
      </w:pPr>
    </w:lvl>
    <w:lvl w:ilvl="7">
      <w:start w:val="1"/>
      <w:numFmt w:val="lowerLetter"/>
      <w:lvlText w:val="%8."/>
      <w:lvlJc w:val="left"/>
      <w:pPr>
        <w:ind w:left="297" w:hanging="360"/>
      </w:pPr>
    </w:lvl>
    <w:lvl w:ilvl="8">
      <w:start w:val="1"/>
      <w:numFmt w:val="lowerRoman"/>
      <w:lvlText w:val="%9."/>
      <w:lvlJc w:val="right"/>
      <w:pPr>
        <w:ind w:left="1017" w:hanging="180"/>
      </w:pPr>
    </w:lvl>
  </w:abstractNum>
  <w:abstractNum w:abstractNumId="13">
    <w:nsid w:val="5F464ADC"/>
    <w:multiLevelType w:val="multilevel"/>
    <w:tmpl w:val="13BEE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F73602"/>
    <w:multiLevelType w:val="hybridMultilevel"/>
    <w:tmpl w:val="77100E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1"/>
  </w:num>
  <w:num w:numId="5">
    <w:abstractNumId w:val="6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0"/>
  </w:num>
  <w:num w:numId="13">
    <w:abstractNumId w:val="10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06"/>
    <w:rsid w:val="00003290"/>
    <w:rsid w:val="0000381A"/>
    <w:rsid w:val="00033008"/>
    <w:rsid w:val="00040374"/>
    <w:rsid w:val="00042930"/>
    <w:rsid w:val="00053F4F"/>
    <w:rsid w:val="00065753"/>
    <w:rsid w:val="00075591"/>
    <w:rsid w:val="00085298"/>
    <w:rsid w:val="000A7A16"/>
    <w:rsid w:val="000B0A8C"/>
    <w:rsid w:val="000B3A2D"/>
    <w:rsid w:val="000B63AC"/>
    <w:rsid w:val="000D3C5D"/>
    <w:rsid w:val="000E362D"/>
    <w:rsid w:val="000E54F8"/>
    <w:rsid w:val="000F4FAC"/>
    <w:rsid w:val="000F5DB0"/>
    <w:rsid w:val="000F62DB"/>
    <w:rsid w:val="000F6B00"/>
    <w:rsid w:val="00112331"/>
    <w:rsid w:val="001136FC"/>
    <w:rsid w:val="00117882"/>
    <w:rsid w:val="00132134"/>
    <w:rsid w:val="001331D7"/>
    <w:rsid w:val="00155473"/>
    <w:rsid w:val="0017371A"/>
    <w:rsid w:val="001C5027"/>
    <w:rsid w:val="001C6CFC"/>
    <w:rsid w:val="001E7A07"/>
    <w:rsid w:val="002303C2"/>
    <w:rsid w:val="00246994"/>
    <w:rsid w:val="002636C4"/>
    <w:rsid w:val="0026389C"/>
    <w:rsid w:val="00281E15"/>
    <w:rsid w:val="00284038"/>
    <w:rsid w:val="002927BB"/>
    <w:rsid w:val="002C5853"/>
    <w:rsid w:val="00347F56"/>
    <w:rsid w:val="003765FD"/>
    <w:rsid w:val="003A0974"/>
    <w:rsid w:val="003A47B3"/>
    <w:rsid w:val="003C2858"/>
    <w:rsid w:val="003D5B9E"/>
    <w:rsid w:val="003E2148"/>
    <w:rsid w:val="003F5F58"/>
    <w:rsid w:val="004043F6"/>
    <w:rsid w:val="00407117"/>
    <w:rsid w:val="004250EC"/>
    <w:rsid w:val="004405DB"/>
    <w:rsid w:val="00444661"/>
    <w:rsid w:val="00463B03"/>
    <w:rsid w:val="00466D13"/>
    <w:rsid w:val="00487E46"/>
    <w:rsid w:val="00492E28"/>
    <w:rsid w:val="004A3EB1"/>
    <w:rsid w:val="004C529C"/>
    <w:rsid w:val="004D4610"/>
    <w:rsid w:val="004E592A"/>
    <w:rsid w:val="004F524B"/>
    <w:rsid w:val="004F7A03"/>
    <w:rsid w:val="0051143E"/>
    <w:rsid w:val="00516D6A"/>
    <w:rsid w:val="00540788"/>
    <w:rsid w:val="005409EB"/>
    <w:rsid w:val="00546310"/>
    <w:rsid w:val="00547CB2"/>
    <w:rsid w:val="00567E52"/>
    <w:rsid w:val="00577825"/>
    <w:rsid w:val="00597533"/>
    <w:rsid w:val="005B37CA"/>
    <w:rsid w:val="005B67D6"/>
    <w:rsid w:val="005C5E9A"/>
    <w:rsid w:val="005D1306"/>
    <w:rsid w:val="005D78EB"/>
    <w:rsid w:val="005E1FDF"/>
    <w:rsid w:val="005E2E85"/>
    <w:rsid w:val="005E6A4A"/>
    <w:rsid w:val="00612114"/>
    <w:rsid w:val="00612D65"/>
    <w:rsid w:val="006235BF"/>
    <w:rsid w:val="006346DC"/>
    <w:rsid w:val="00635E6A"/>
    <w:rsid w:val="006374B6"/>
    <w:rsid w:val="006528E0"/>
    <w:rsid w:val="00654299"/>
    <w:rsid w:val="006604D5"/>
    <w:rsid w:val="00665633"/>
    <w:rsid w:val="00665991"/>
    <w:rsid w:val="00692C60"/>
    <w:rsid w:val="006D3C93"/>
    <w:rsid w:val="006D6FDE"/>
    <w:rsid w:val="006F5E70"/>
    <w:rsid w:val="006F70E5"/>
    <w:rsid w:val="00702DEC"/>
    <w:rsid w:val="00723023"/>
    <w:rsid w:val="0075035C"/>
    <w:rsid w:val="00773036"/>
    <w:rsid w:val="0077733D"/>
    <w:rsid w:val="007A4CC9"/>
    <w:rsid w:val="007A62E2"/>
    <w:rsid w:val="007B67FA"/>
    <w:rsid w:val="007C3D3C"/>
    <w:rsid w:val="007C411B"/>
    <w:rsid w:val="007C465A"/>
    <w:rsid w:val="007C7219"/>
    <w:rsid w:val="007F59ED"/>
    <w:rsid w:val="00831EE6"/>
    <w:rsid w:val="00833714"/>
    <w:rsid w:val="00841038"/>
    <w:rsid w:val="00841CA8"/>
    <w:rsid w:val="0084669B"/>
    <w:rsid w:val="00896383"/>
    <w:rsid w:val="008A3B64"/>
    <w:rsid w:val="008A4BD7"/>
    <w:rsid w:val="008A7A36"/>
    <w:rsid w:val="008D02F2"/>
    <w:rsid w:val="008D68EB"/>
    <w:rsid w:val="00927512"/>
    <w:rsid w:val="00933E75"/>
    <w:rsid w:val="00976D2D"/>
    <w:rsid w:val="00976E31"/>
    <w:rsid w:val="00996F61"/>
    <w:rsid w:val="009A71BC"/>
    <w:rsid w:val="009C1D4E"/>
    <w:rsid w:val="009C2C88"/>
    <w:rsid w:val="009C7AF0"/>
    <w:rsid w:val="009E7E63"/>
    <w:rsid w:val="009F59CD"/>
    <w:rsid w:val="00A17C1A"/>
    <w:rsid w:val="00A24C07"/>
    <w:rsid w:val="00A309D7"/>
    <w:rsid w:val="00A3632F"/>
    <w:rsid w:val="00A56FC3"/>
    <w:rsid w:val="00A71626"/>
    <w:rsid w:val="00AA53F5"/>
    <w:rsid w:val="00AE1DD0"/>
    <w:rsid w:val="00AE6E76"/>
    <w:rsid w:val="00AF1CF1"/>
    <w:rsid w:val="00AF290B"/>
    <w:rsid w:val="00B039B3"/>
    <w:rsid w:val="00B23CFB"/>
    <w:rsid w:val="00B47301"/>
    <w:rsid w:val="00B562CA"/>
    <w:rsid w:val="00B7532B"/>
    <w:rsid w:val="00B75FB2"/>
    <w:rsid w:val="00B802DD"/>
    <w:rsid w:val="00B840B1"/>
    <w:rsid w:val="00BA4AAE"/>
    <w:rsid w:val="00BC4755"/>
    <w:rsid w:val="00BE232E"/>
    <w:rsid w:val="00BE38D9"/>
    <w:rsid w:val="00C13192"/>
    <w:rsid w:val="00C22E3A"/>
    <w:rsid w:val="00C2405C"/>
    <w:rsid w:val="00C5150C"/>
    <w:rsid w:val="00C62D66"/>
    <w:rsid w:val="00C73B6D"/>
    <w:rsid w:val="00C742D7"/>
    <w:rsid w:val="00CA1ED4"/>
    <w:rsid w:val="00CA5373"/>
    <w:rsid w:val="00CF5BC8"/>
    <w:rsid w:val="00D0014B"/>
    <w:rsid w:val="00D12AE4"/>
    <w:rsid w:val="00D36199"/>
    <w:rsid w:val="00D62968"/>
    <w:rsid w:val="00D65304"/>
    <w:rsid w:val="00D80B05"/>
    <w:rsid w:val="00D82296"/>
    <w:rsid w:val="00D86E5F"/>
    <w:rsid w:val="00D90342"/>
    <w:rsid w:val="00D936F7"/>
    <w:rsid w:val="00D9527A"/>
    <w:rsid w:val="00D9562C"/>
    <w:rsid w:val="00DA6033"/>
    <w:rsid w:val="00DC73CD"/>
    <w:rsid w:val="00E044CF"/>
    <w:rsid w:val="00E226EF"/>
    <w:rsid w:val="00E31534"/>
    <w:rsid w:val="00E414DE"/>
    <w:rsid w:val="00E65991"/>
    <w:rsid w:val="00E828AE"/>
    <w:rsid w:val="00E91A9F"/>
    <w:rsid w:val="00E96FAC"/>
    <w:rsid w:val="00EA0CC0"/>
    <w:rsid w:val="00EB565D"/>
    <w:rsid w:val="00EF2484"/>
    <w:rsid w:val="00EF6EAC"/>
    <w:rsid w:val="00F36BDC"/>
    <w:rsid w:val="00F70121"/>
    <w:rsid w:val="00F80B73"/>
    <w:rsid w:val="00F875AE"/>
    <w:rsid w:val="00FB7826"/>
    <w:rsid w:val="00FC5584"/>
    <w:rsid w:val="00FF1921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524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76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524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7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3429/ed_2018_02_18/pravo1/T030435.html?pravo=1" TargetMode="Externa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an_843361/ed_2018_02_18/pravo1/T030435.html?prav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13B9-A42B-4FB1-880D-AA89E8A2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12</cp:revision>
  <cp:lastPrinted>2020-04-13T06:55:00Z</cp:lastPrinted>
  <dcterms:created xsi:type="dcterms:W3CDTF">2019-07-15T13:15:00Z</dcterms:created>
  <dcterms:modified xsi:type="dcterms:W3CDTF">2020-05-08T09:25:00Z</dcterms:modified>
</cp:coreProperties>
</file>