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56" w:rsidRPr="00377DE3" w:rsidRDefault="00377DE3" w:rsidP="00377DE3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77DE3">
        <w:rPr>
          <w:rFonts w:ascii="Times New Roman" w:hAnsi="Times New Roman" w:cs="Times New Roman"/>
          <w:b/>
          <w:sz w:val="28"/>
          <w:szCs w:val="28"/>
          <w:lang w:val="uk-UA"/>
        </w:rPr>
        <w:t>Повернення коштів за квитки, туристичні тури під час епідемії коронавірусу</w:t>
      </w:r>
    </w:p>
    <w:bookmarkEnd w:id="0"/>
    <w:p w:rsid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CF2" w:rsidRPr="00175056" w:rsidRDefault="00B02E03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056">
        <w:rPr>
          <w:rFonts w:ascii="Times New Roman" w:hAnsi="Times New Roman" w:cs="Times New Roman"/>
          <w:sz w:val="28"/>
          <w:szCs w:val="28"/>
          <w:lang w:val="uk-UA"/>
        </w:rPr>
        <w:t>На сьогодні, для багатьох українців питання повернення коштів за зірвану поїздку стає все більш нагальним. В зв’язку з цим фахівці Кропивницького місцевого центру з надання безоплатної вторинної правової допомоги роз’яснюють, які дії необхідно виконати аби відмінена поїздка не псувала наст</w:t>
      </w:r>
      <w:r w:rsidR="00175056" w:rsidRPr="00175056">
        <w:rPr>
          <w:rFonts w:ascii="Times New Roman" w:hAnsi="Times New Roman" w:cs="Times New Roman"/>
          <w:sz w:val="28"/>
          <w:szCs w:val="28"/>
          <w:lang w:val="uk-UA"/>
        </w:rPr>
        <w:t>рій через марно витрачені кошти.</w:t>
      </w:r>
    </w:p>
    <w:p w:rsidR="00175056" w:rsidRP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056" w:rsidRPr="00175056" w:rsidRDefault="00175056" w:rsidP="00175056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056">
        <w:rPr>
          <w:rFonts w:ascii="Times New Roman" w:hAnsi="Times New Roman" w:cs="Times New Roman"/>
          <w:b/>
          <w:sz w:val="28"/>
          <w:szCs w:val="28"/>
          <w:lang w:val="uk-UA"/>
        </w:rPr>
        <w:t>Чи можна повернути кошти за зірвану поїздку через епідемію коронавірусу?</w:t>
      </w:r>
    </w:p>
    <w:p w:rsidR="00175056" w:rsidRP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CF2" w:rsidRPr="00175056" w:rsidRDefault="006E3CF2" w:rsidP="00175056">
      <w:pPr>
        <w:pStyle w:val="a5"/>
        <w:ind w:firstLine="992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Більшість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авіакомпаній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повертають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гроші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за квитки, але з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турфірмами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все не так просто. Багато в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чому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повернення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коштів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за тур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залежить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від договору, в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якому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мають бути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прописані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можливі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терміни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відмови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 причини </w:t>
      </w:r>
      <w:proofErr w:type="spellStart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невиїзду</w:t>
      </w:r>
      <w:proofErr w:type="spellEnd"/>
      <w:r w:rsidRPr="001750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E3CF2" w:rsidRPr="00175056" w:rsidRDefault="006E3CF2" w:rsidP="00175056">
      <w:pPr>
        <w:pStyle w:val="a5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Щоб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зрозуміти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турист на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повернення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грошей, треба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дивитись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договір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із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турагентом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яким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та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турагента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туроператора і туриста. Коли турист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купує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послугу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щось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домовляється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сплачує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гроші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погоджується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турагентом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туристом. Від цього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залежатиме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повернуть туристу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гроші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3CF2" w:rsidRPr="00175056" w:rsidRDefault="006E3CF2" w:rsidP="00175056">
      <w:pPr>
        <w:pStyle w:val="a5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Повернути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гроші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якщо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турагент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зможе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домовитися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із туроператором, а той, у свою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чергу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погодить із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авіакомпанією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стороною, що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приймає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кордоном. Цього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майже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відбувається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піклується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3CF2" w:rsidRPr="00175056" w:rsidRDefault="006E3CF2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стосується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вірогідності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повернення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коштів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в кожному конкретному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випадку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буде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залежати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того, як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домовляться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якщо не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домовляться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яку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позицію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займе суд, де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будуть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вирішувати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суперечку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5056" w:rsidRP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056" w:rsidRPr="00175056" w:rsidRDefault="00175056" w:rsidP="00175056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750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Чи може </w:t>
      </w:r>
      <w:proofErr w:type="spellStart"/>
      <w:r w:rsidRPr="001750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турагент</w:t>
      </w:r>
      <w:proofErr w:type="spellEnd"/>
      <w:r w:rsidRPr="001750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і туроператор зможуть уникнути відповідальності?</w:t>
      </w:r>
    </w:p>
    <w:p w:rsidR="00175056" w:rsidRP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E3CF2" w:rsidRPr="00175056" w:rsidRDefault="006E3CF2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зв’язку з тим, що Верховна Рада України визнала карантин і ситуацію із корона вірусом підставою для форс-мажору, </w:t>
      </w:r>
      <w:r w:rsidRPr="00175056">
        <w:rPr>
          <w:rFonts w:ascii="Times New Roman" w:hAnsi="Times New Roman" w:cs="Times New Roman"/>
          <w:sz w:val="28"/>
          <w:szCs w:val="28"/>
          <w:lang w:val="uk-UA"/>
        </w:rPr>
        <w:t xml:space="preserve">туроператори та авіакомпанії можуть отримати в Торгово-промисловій палаті України довідку про те, що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Pr="00175056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00201A" w:rsidRPr="00175056">
        <w:rPr>
          <w:rFonts w:ascii="Times New Roman" w:hAnsi="Times New Roman" w:cs="Times New Roman"/>
          <w:sz w:val="28"/>
          <w:szCs w:val="28"/>
          <w:lang w:val="uk-UA"/>
        </w:rPr>
        <w:t xml:space="preserve"> форс-мажором і саме це завадило</w:t>
      </w:r>
      <w:r w:rsidRPr="00175056">
        <w:rPr>
          <w:rFonts w:ascii="Times New Roman" w:hAnsi="Times New Roman" w:cs="Times New Roman"/>
          <w:sz w:val="28"/>
          <w:szCs w:val="28"/>
          <w:lang w:val="uk-UA"/>
        </w:rPr>
        <w:t xml:space="preserve"> надати послугу</w:t>
      </w:r>
      <w:r w:rsidR="0000201A" w:rsidRPr="001750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туроператор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повертати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від виконання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</w:t>
      </w:r>
      <w:r w:rsidR="0000201A" w:rsidRPr="00175056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, що в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пройде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карантин і все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налагодиться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, туроператор </w:t>
      </w:r>
      <w:proofErr w:type="spellStart"/>
      <w:r w:rsidR="0000201A" w:rsidRPr="00175056">
        <w:rPr>
          <w:rFonts w:ascii="Times New Roman" w:hAnsi="Times New Roman" w:cs="Times New Roman"/>
          <w:sz w:val="28"/>
          <w:szCs w:val="28"/>
          <w:lang w:val="uk-UA"/>
        </w:rPr>
        <w:t>зобов’язан</w:t>
      </w:r>
      <w:proofErr w:type="spellEnd"/>
      <w:r w:rsidR="0000201A" w:rsidRPr="00175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175056">
        <w:rPr>
          <w:rFonts w:ascii="Times New Roman" w:hAnsi="Times New Roman" w:cs="Times New Roman"/>
          <w:sz w:val="28"/>
          <w:szCs w:val="28"/>
        </w:rPr>
        <w:t>.</w:t>
      </w:r>
    </w:p>
    <w:p w:rsidR="0000201A" w:rsidRPr="00175056" w:rsidRDefault="0000201A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є</w:t>
      </w: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нюа</w:t>
      </w: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нс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Я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кщо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поїздка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переноситься,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наприклад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сезон, коли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ціни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вищі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ніж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початку сезону,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доплатити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тур.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Домовленості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можуть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змінюватися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залежно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того, як турист буде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домовлятися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турагентом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той – з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туропратором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стороною, що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приймає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3CF2" w:rsidRPr="00175056" w:rsidRDefault="0000201A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Якщо турист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погодиться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перенести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поїздку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зможе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поїхати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більш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вигідних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Але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трохи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пізніше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якщо турист не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захоче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домовлятись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взагалі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нічого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отримати</w:t>
      </w:r>
      <w:proofErr w:type="spellEnd"/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01A" w:rsidRPr="00175056" w:rsidRDefault="0000201A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Туроператори та інші гравці туристичного ринку за останні роки настільки відшліфували свої договори, що несуть мінімальні штрафи й втрати. </w:t>
      </w:r>
    </w:p>
    <w:p w:rsidR="00175056" w:rsidRP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75056" w:rsidRPr="00175056" w:rsidRDefault="00175056" w:rsidP="00175056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750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Чи повернуть кошти за авіаквитки?</w:t>
      </w:r>
    </w:p>
    <w:p w:rsidR="00175056" w:rsidRP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75056" w:rsidRP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переважній більшості авіакомпанії повертають гроші за заброньовані квитки, якщо самі скасовують рейси. До того ж, є певні положення, які передбачають відповідальність авіаперевізників у разі скасування рейсів на певні напрямки. Якщо авіаперевізник скасовує рейс менш ніж за 2 тижні до моменту рейсу й не пропонує заміну, то, крім повернення грошей за квиток, він повинен сплатити штраф кожному туристові (сума штрафу може бути </w:t>
      </w:r>
      <w:r w:rsidR="00377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більшено залежно від дальності перельоту).</w:t>
      </w:r>
    </w:p>
    <w:p w:rsidR="00175056" w:rsidRPr="00175056" w:rsidRDefault="00175056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50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ситуації з коронавірусом авіакомпанії, імовірніше, також отримають довідки про форс-мажор. Є розпорядження урядів різних держав, які забороняють літати до цих країн. </w:t>
      </w:r>
    </w:p>
    <w:p w:rsidR="006E3CF2" w:rsidRDefault="006E3CF2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DE3" w:rsidRPr="00377DE3" w:rsidRDefault="00377DE3" w:rsidP="00377D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DE3">
        <w:rPr>
          <w:rFonts w:ascii="Times New Roman" w:hAnsi="Times New Roman" w:cs="Times New Roman"/>
          <w:sz w:val="28"/>
          <w:szCs w:val="28"/>
          <w:lang w:val="uk-UA"/>
        </w:rPr>
        <w:t>Приймаючи до уваги збільшення рівня правових питань та проблем, які виникають,  у тому числі, через впровадження карантину система надання безоплатної правової допомоги посилює роботу своїх дистанційних сервісів надання БПД.</w:t>
      </w:r>
    </w:p>
    <w:p w:rsidR="00377DE3" w:rsidRPr="00377DE3" w:rsidRDefault="00377DE3" w:rsidP="00377D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DE3">
        <w:rPr>
          <w:rFonts w:ascii="Times New Roman" w:hAnsi="Times New Roman" w:cs="Times New Roman"/>
          <w:sz w:val="28"/>
          <w:szCs w:val="28"/>
          <w:lang w:val="uk-UA"/>
        </w:rPr>
        <w:t>Як отримати правову допомогу дистанційно:</w:t>
      </w:r>
    </w:p>
    <w:p w:rsidR="00377DE3" w:rsidRPr="00377DE3" w:rsidRDefault="00377DE3" w:rsidP="00377D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DE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ab/>
        <w:t>зателефонувати на безкоштовний номер системи надання безоплатної правової допомоги 0 800-213-103;</w:t>
      </w:r>
    </w:p>
    <w:p w:rsidR="00377DE3" w:rsidRPr="00377DE3" w:rsidRDefault="00377DE3" w:rsidP="00377D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DE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поставити питання в повідомленні на електронну адресу центру </w:t>
      </w:r>
      <w:hyperlink r:id="rId5" w:history="1">
        <w:r w:rsidRPr="008135C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kropyvnytskyi1.kropyvnytskyi@legalaid.kr.ua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7DE3" w:rsidRPr="00377DE3" w:rsidRDefault="00377DE3" w:rsidP="00377D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DE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поставити запитання в </w:t>
      </w:r>
      <w:proofErr w:type="spellStart"/>
      <w:r w:rsidRPr="00377DE3">
        <w:rPr>
          <w:rFonts w:ascii="Times New Roman" w:hAnsi="Times New Roman" w:cs="Times New Roman"/>
          <w:sz w:val="28"/>
          <w:szCs w:val="28"/>
          <w:lang w:val="uk-UA"/>
        </w:rPr>
        <w:t>месенджер</w:t>
      </w:r>
      <w:proofErr w:type="spellEnd"/>
      <w:r w:rsidRPr="00377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7DE3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Pr="00377DE3">
        <w:rPr>
          <w:rFonts w:ascii="Times New Roman" w:hAnsi="Times New Roman" w:cs="Times New Roman"/>
          <w:sz w:val="28"/>
          <w:szCs w:val="28"/>
          <w:lang w:val="uk-UA"/>
        </w:rPr>
        <w:t xml:space="preserve">-сторінки системи БПД </w:t>
      </w:r>
      <w:hyperlink r:id="rId6" w:history="1">
        <w:r w:rsidRPr="008135C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https://www.facebook.com/Kropyvnytskyi.1.Centre.BVPD/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7DE3" w:rsidRPr="00377DE3" w:rsidRDefault="00377DE3" w:rsidP="00377D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DE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ab/>
        <w:t>написати на електронну пошту найближчого місцевого центру (адреси можна дізнатися на сайті системи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ПД </w:t>
      </w:r>
      <w:hyperlink r:id="rId7" w:history="1">
        <w:r w:rsidRPr="008135C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https://www.legalaid.gov.ua/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E3" w:rsidRPr="00377DE3" w:rsidRDefault="00377DE3" w:rsidP="00377D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DE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скористатися правничою </w:t>
      </w:r>
      <w:proofErr w:type="spellStart"/>
      <w:r w:rsidRPr="00377DE3">
        <w:rPr>
          <w:rFonts w:ascii="Times New Roman" w:hAnsi="Times New Roman" w:cs="Times New Roman"/>
          <w:sz w:val="28"/>
          <w:szCs w:val="28"/>
          <w:lang w:val="uk-UA"/>
        </w:rPr>
        <w:t>вікіпедією</w:t>
      </w:r>
      <w:proofErr w:type="spellEnd"/>
      <w:r w:rsidRPr="00377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7DE3">
        <w:rPr>
          <w:rFonts w:ascii="Times New Roman" w:hAnsi="Times New Roman" w:cs="Times New Roman"/>
          <w:sz w:val="28"/>
          <w:szCs w:val="28"/>
          <w:lang w:val="uk-UA"/>
        </w:rPr>
        <w:t>WikiLegalA</w:t>
      </w:r>
      <w:r>
        <w:rPr>
          <w:rFonts w:ascii="Times New Roman" w:hAnsi="Times New Roman" w:cs="Times New Roman"/>
          <w:sz w:val="28"/>
          <w:szCs w:val="28"/>
          <w:lang w:val="uk-UA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8135C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https://wiki.legalaid.gov.ua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7DE3" w:rsidRPr="00175056" w:rsidRDefault="00377DE3" w:rsidP="00377D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DE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ab/>
        <w:t>прочитати правову консультацію на телеграм-каналі «Безоплатна правова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помога» </w:t>
      </w:r>
      <w:hyperlink r:id="rId9" w:history="1">
        <w:r w:rsidRPr="008135C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https://t.me/ualegalaid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D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3CF2" w:rsidRPr="00175056" w:rsidRDefault="006E3CF2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CF2" w:rsidRPr="00175056" w:rsidRDefault="006E3CF2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CF2" w:rsidRPr="00175056" w:rsidRDefault="006E3CF2" w:rsidP="001750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3CF2" w:rsidRPr="00175056" w:rsidSect="00D6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03"/>
    <w:rsid w:val="0000201A"/>
    <w:rsid w:val="00175056"/>
    <w:rsid w:val="00237D9D"/>
    <w:rsid w:val="00377DE3"/>
    <w:rsid w:val="006E3CF2"/>
    <w:rsid w:val="00776460"/>
    <w:rsid w:val="00B02E03"/>
    <w:rsid w:val="00D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5B053-4007-4AFF-9518-76134FD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CF2"/>
    <w:rPr>
      <w:b/>
      <w:bCs/>
    </w:rPr>
  </w:style>
  <w:style w:type="paragraph" w:styleId="a5">
    <w:name w:val="No Spacing"/>
    <w:uiPriority w:val="1"/>
    <w:qFormat/>
    <w:rsid w:val="006E3C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E3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legalaid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alaid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ropyvnytskyi.1.Centre.BVPD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opyvnytskyi1.kropyvnytskyi@legalaid.kr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ualegala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B0B0-0675-4E0D-A681-D23657AF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Rajon</cp:lastModifiedBy>
  <cp:revision>2</cp:revision>
  <dcterms:created xsi:type="dcterms:W3CDTF">2020-05-29T10:17:00Z</dcterms:created>
  <dcterms:modified xsi:type="dcterms:W3CDTF">2020-05-29T10:17:00Z</dcterms:modified>
</cp:coreProperties>
</file>