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51" w:rsidRPr="00742BC6" w:rsidRDefault="00492651" w:rsidP="00437B91">
      <w:pPr>
        <w:rPr>
          <w:b/>
          <w:sz w:val="26"/>
          <w:szCs w:val="26"/>
          <w:lang w:val="uk-UA"/>
        </w:rPr>
      </w:pPr>
      <w:r>
        <w:rPr>
          <w:b/>
          <w:lang w:val="uk-UA"/>
        </w:rPr>
        <w:t xml:space="preserve">                                                                             </w:t>
      </w:r>
    </w:p>
    <w:p w:rsidR="00492651" w:rsidRPr="00742BC6" w:rsidRDefault="00492651" w:rsidP="00742BC6">
      <w:pPr>
        <w:rPr>
          <w:b/>
          <w:sz w:val="26"/>
          <w:szCs w:val="26"/>
          <w:lang w:val="uk-UA"/>
        </w:rPr>
      </w:pPr>
      <w:r w:rsidRPr="00742BC6">
        <w:rPr>
          <w:b/>
          <w:sz w:val="26"/>
          <w:szCs w:val="26"/>
          <w:lang w:val="uk-UA"/>
        </w:rPr>
        <w:t xml:space="preserve">                                                       </w:t>
      </w:r>
      <w:r w:rsidR="00742BC6">
        <w:rPr>
          <w:b/>
          <w:sz w:val="26"/>
          <w:szCs w:val="26"/>
          <w:lang w:val="uk-UA"/>
        </w:rPr>
        <w:t xml:space="preserve">        ______________</w:t>
      </w:r>
      <w:r w:rsidR="00742BC6" w:rsidRPr="00742BC6">
        <w:rPr>
          <w:b/>
          <w:sz w:val="26"/>
          <w:szCs w:val="26"/>
          <w:lang w:val="uk-UA"/>
        </w:rPr>
        <w:t xml:space="preserve"> </w:t>
      </w:r>
      <w:r w:rsidR="00742BC6" w:rsidRPr="00742BC6">
        <w:rPr>
          <w:sz w:val="26"/>
          <w:szCs w:val="26"/>
          <w:lang w:val="uk-UA"/>
        </w:rPr>
        <w:t xml:space="preserve">районний </w:t>
      </w:r>
      <w:r w:rsidR="006D215F" w:rsidRPr="00742BC6">
        <w:rPr>
          <w:sz w:val="26"/>
          <w:szCs w:val="26"/>
          <w:lang w:val="uk-UA"/>
        </w:rPr>
        <w:t xml:space="preserve"> </w:t>
      </w:r>
      <w:r w:rsidR="00742BC6" w:rsidRPr="00742BC6">
        <w:rPr>
          <w:sz w:val="26"/>
          <w:szCs w:val="26"/>
          <w:lang w:val="uk-UA"/>
        </w:rPr>
        <w:t>суд</w:t>
      </w:r>
      <w:r w:rsidRPr="00742BC6">
        <w:rPr>
          <w:b/>
          <w:sz w:val="26"/>
          <w:szCs w:val="26"/>
          <w:lang w:val="uk-UA"/>
        </w:rPr>
        <w:t xml:space="preserve"> </w:t>
      </w:r>
    </w:p>
    <w:p w:rsidR="00492651" w:rsidRPr="00742BC6" w:rsidRDefault="00492651" w:rsidP="00742BC6">
      <w:pPr>
        <w:rPr>
          <w:b/>
          <w:sz w:val="26"/>
          <w:szCs w:val="26"/>
          <w:lang w:val="uk-UA"/>
        </w:rPr>
      </w:pPr>
      <w:r w:rsidRPr="00742BC6">
        <w:rPr>
          <w:b/>
          <w:sz w:val="26"/>
          <w:szCs w:val="26"/>
          <w:lang w:val="uk-UA"/>
        </w:rPr>
        <w:t xml:space="preserve">                                             </w:t>
      </w:r>
      <w:r w:rsidR="00742BC6">
        <w:rPr>
          <w:b/>
          <w:sz w:val="26"/>
          <w:szCs w:val="26"/>
          <w:lang w:val="uk-UA"/>
        </w:rPr>
        <w:t xml:space="preserve">                 </w:t>
      </w:r>
      <w:r w:rsidRPr="00742BC6">
        <w:rPr>
          <w:b/>
          <w:sz w:val="26"/>
          <w:szCs w:val="26"/>
          <w:lang w:val="uk-UA"/>
        </w:rPr>
        <w:t xml:space="preserve"> </w:t>
      </w:r>
      <w:r w:rsidR="00742BC6">
        <w:rPr>
          <w:b/>
          <w:sz w:val="26"/>
          <w:szCs w:val="26"/>
          <w:lang w:val="uk-UA"/>
        </w:rPr>
        <w:t>_____________________________________</w:t>
      </w:r>
    </w:p>
    <w:p w:rsidR="00742BC6" w:rsidRDefault="00492651" w:rsidP="00742BC6">
      <w:pPr>
        <w:rPr>
          <w:sz w:val="26"/>
          <w:szCs w:val="26"/>
          <w:lang w:val="uk-UA"/>
        </w:rPr>
      </w:pPr>
      <w:r w:rsidRPr="00742BC6">
        <w:rPr>
          <w:b/>
          <w:sz w:val="26"/>
          <w:szCs w:val="26"/>
          <w:lang w:val="uk-UA"/>
        </w:rPr>
        <w:t xml:space="preserve">                                      </w:t>
      </w:r>
      <w:r w:rsidR="00742BC6">
        <w:rPr>
          <w:b/>
          <w:sz w:val="26"/>
          <w:szCs w:val="26"/>
          <w:lang w:val="uk-UA"/>
        </w:rPr>
        <w:t xml:space="preserve">                         </w:t>
      </w:r>
      <w:r w:rsidR="00742BC6">
        <w:rPr>
          <w:sz w:val="26"/>
          <w:szCs w:val="26"/>
          <w:lang w:val="uk-UA"/>
        </w:rPr>
        <w:t>Адреса: ________________________</w:t>
      </w:r>
    </w:p>
    <w:p w:rsidR="00492651" w:rsidRPr="00742BC6" w:rsidRDefault="00742BC6" w:rsidP="00742BC6">
      <w:pPr>
        <w:rPr>
          <w:sz w:val="26"/>
          <w:szCs w:val="26"/>
          <w:lang w:val="uk-UA"/>
        </w:rPr>
      </w:pPr>
      <w:r>
        <w:rPr>
          <w:sz w:val="26"/>
          <w:szCs w:val="26"/>
          <w:lang w:val="uk-UA"/>
        </w:rPr>
        <w:t xml:space="preserve">                                                               ___________________________</w:t>
      </w:r>
      <w:r w:rsidR="00492651" w:rsidRPr="00742BC6">
        <w:rPr>
          <w:sz w:val="26"/>
          <w:szCs w:val="26"/>
          <w:lang w:val="uk-UA"/>
        </w:rPr>
        <w:t xml:space="preserve"> </w:t>
      </w:r>
    </w:p>
    <w:p w:rsidR="00492651" w:rsidRPr="00742BC6" w:rsidRDefault="00492651" w:rsidP="00437B91">
      <w:pPr>
        <w:jc w:val="right"/>
        <w:rPr>
          <w:b/>
          <w:sz w:val="26"/>
          <w:szCs w:val="26"/>
          <w:lang w:val="uk-UA"/>
        </w:rPr>
      </w:pPr>
    </w:p>
    <w:p w:rsidR="00742BC6" w:rsidRPr="00493B9A" w:rsidRDefault="00742BC6" w:rsidP="00742BC6">
      <w:pPr>
        <w:ind w:left="4111"/>
        <w:jc w:val="both"/>
      </w:pPr>
    </w:p>
    <w:p w:rsidR="00742BC6" w:rsidRPr="00493B9A" w:rsidRDefault="00742BC6" w:rsidP="00742BC6">
      <w:pPr>
        <w:ind w:left="4111"/>
        <w:jc w:val="both"/>
        <w:rPr>
          <w:b/>
        </w:rPr>
      </w:pPr>
      <w:proofErr w:type="spellStart"/>
      <w:r w:rsidRPr="00493B9A">
        <w:rPr>
          <w:b/>
        </w:rPr>
        <w:t>Позивач</w:t>
      </w:r>
      <w:proofErr w:type="spellEnd"/>
      <w:r w:rsidRPr="00493B9A">
        <w:rPr>
          <w:b/>
        </w:rPr>
        <w:t>:</w:t>
      </w:r>
      <w:r w:rsidRPr="00493B9A">
        <w:rPr>
          <w:b/>
        </w:rPr>
        <w:tab/>
      </w:r>
    </w:p>
    <w:p w:rsidR="00742BC6" w:rsidRPr="00493B9A" w:rsidRDefault="00742BC6" w:rsidP="00742BC6">
      <w:pPr>
        <w:ind w:left="4111"/>
        <w:jc w:val="both"/>
      </w:pPr>
      <w:r>
        <w:t>___________________________________________</w:t>
      </w:r>
      <w:r w:rsidRPr="00493B9A">
        <w:t>,</w:t>
      </w:r>
    </w:p>
    <w:p w:rsidR="00742BC6" w:rsidRPr="00493B9A" w:rsidRDefault="00742BC6" w:rsidP="00742BC6">
      <w:pPr>
        <w:ind w:left="4111"/>
        <w:jc w:val="both"/>
      </w:pPr>
      <w:r>
        <w:t>Адреса</w:t>
      </w:r>
      <w:r w:rsidRPr="00493B9A">
        <w:t xml:space="preserve">: </w:t>
      </w:r>
    </w:p>
    <w:p w:rsidR="00742BC6" w:rsidRPr="00493B9A" w:rsidRDefault="00742BC6" w:rsidP="00742BC6">
      <w:pPr>
        <w:ind w:left="4111"/>
        <w:jc w:val="both"/>
      </w:pPr>
      <w:r>
        <w:t>___________________________________________</w:t>
      </w:r>
    </w:p>
    <w:p w:rsidR="00742BC6" w:rsidRDefault="00742BC6" w:rsidP="00742BC6">
      <w:pPr>
        <w:ind w:left="4111"/>
        <w:jc w:val="both"/>
      </w:pPr>
      <w:proofErr w:type="spellStart"/>
      <w:r w:rsidRPr="00493B9A">
        <w:t>реєстраційний</w:t>
      </w:r>
      <w:proofErr w:type="spellEnd"/>
      <w:r w:rsidRPr="00493B9A">
        <w:t xml:space="preserve"> номер </w:t>
      </w:r>
      <w:proofErr w:type="spellStart"/>
      <w:proofErr w:type="gramStart"/>
      <w:r w:rsidRPr="00493B9A">
        <w:t>обл</w:t>
      </w:r>
      <w:proofErr w:type="gramEnd"/>
      <w:r w:rsidRPr="00493B9A">
        <w:t>ікової</w:t>
      </w:r>
      <w:proofErr w:type="spellEnd"/>
      <w:r w:rsidRPr="00493B9A">
        <w:t xml:space="preserve"> </w:t>
      </w:r>
      <w:proofErr w:type="spellStart"/>
      <w:r w:rsidRPr="00493B9A">
        <w:t>картки</w:t>
      </w:r>
      <w:proofErr w:type="spellEnd"/>
      <w:r w:rsidRPr="00493B9A">
        <w:t xml:space="preserve"> </w:t>
      </w:r>
      <w:proofErr w:type="spellStart"/>
      <w:r w:rsidRPr="00493B9A">
        <w:t>платника</w:t>
      </w:r>
      <w:proofErr w:type="spellEnd"/>
      <w:r w:rsidRPr="00493B9A">
        <w:t xml:space="preserve"> </w:t>
      </w:r>
      <w:proofErr w:type="spellStart"/>
      <w:r w:rsidRPr="00493B9A">
        <w:t>податків</w:t>
      </w:r>
      <w:proofErr w:type="spellEnd"/>
      <w:r w:rsidRPr="00493B9A">
        <w:t xml:space="preserve"> </w:t>
      </w:r>
      <w:r>
        <w:t>(</w:t>
      </w:r>
      <w:proofErr w:type="spellStart"/>
      <w:r>
        <w:t>або</w:t>
      </w:r>
      <w:proofErr w:type="spellEnd"/>
      <w:r>
        <w:t xml:space="preserve"> номер і </w:t>
      </w:r>
      <w:proofErr w:type="spellStart"/>
      <w:r>
        <w:t>серія</w:t>
      </w:r>
      <w:proofErr w:type="spellEnd"/>
      <w:r>
        <w:t xml:space="preserve"> паспорту) ___________</w:t>
      </w:r>
    </w:p>
    <w:p w:rsidR="00742BC6" w:rsidRDefault="00742BC6" w:rsidP="00742BC6">
      <w:pPr>
        <w:ind w:left="4111"/>
        <w:jc w:val="both"/>
      </w:pPr>
      <w:r>
        <w:t>Т</w:t>
      </w:r>
      <w:r w:rsidRPr="00493B9A">
        <w:t>ел.</w:t>
      </w:r>
      <w:r>
        <w:t>:</w:t>
      </w:r>
      <w:r w:rsidRPr="00493B9A">
        <w:t xml:space="preserve"> </w:t>
      </w:r>
      <w:r>
        <w:t>_______________________________________</w:t>
      </w:r>
    </w:p>
    <w:p w:rsidR="00742BC6" w:rsidRPr="00493B9A" w:rsidRDefault="00742BC6" w:rsidP="00742BC6">
      <w:pPr>
        <w:ind w:left="4111"/>
        <w:jc w:val="both"/>
      </w:pPr>
      <w:proofErr w:type="spellStart"/>
      <w:r>
        <w:t>Електронна</w:t>
      </w:r>
      <w:proofErr w:type="spellEnd"/>
      <w:r>
        <w:t xml:space="preserve"> </w:t>
      </w:r>
      <w:proofErr w:type="spellStart"/>
      <w:r>
        <w:t>пошта</w:t>
      </w:r>
      <w:proofErr w:type="spellEnd"/>
      <w:r>
        <w:t>: __________________________</w:t>
      </w:r>
    </w:p>
    <w:p w:rsidR="00742BC6" w:rsidRPr="00493B9A" w:rsidRDefault="00742BC6" w:rsidP="00742BC6">
      <w:pPr>
        <w:ind w:left="4111"/>
        <w:jc w:val="both"/>
      </w:pPr>
    </w:p>
    <w:p w:rsidR="00742BC6" w:rsidRPr="00A13159" w:rsidRDefault="00742BC6" w:rsidP="00742BC6">
      <w:pPr>
        <w:ind w:left="4111"/>
        <w:jc w:val="both"/>
        <w:rPr>
          <w:b/>
        </w:rPr>
      </w:pPr>
      <w:proofErr w:type="spellStart"/>
      <w:r w:rsidRPr="00A13159">
        <w:rPr>
          <w:b/>
        </w:rPr>
        <w:t>Відповідач</w:t>
      </w:r>
      <w:proofErr w:type="spellEnd"/>
      <w:r w:rsidRPr="00A13159">
        <w:rPr>
          <w:b/>
        </w:rPr>
        <w:t>:</w:t>
      </w:r>
      <w:r w:rsidRPr="00A13159">
        <w:rPr>
          <w:b/>
        </w:rPr>
        <w:tab/>
      </w:r>
    </w:p>
    <w:p w:rsidR="00742BC6" w:rsidRPr="00493B9A" w:rsidRDefault="00742BC6" w:rsidP="00742BC6">
      <w:pPr>
        <w:ind w:left="4111"/>
        <w:jc w:val="both"/>
      </w:pPr>
      <w:r>
        <w:t>___________________________________________</w:t>
      </w:r>
    </w:p>
    <w:p w:rsidR="00742BC6" w:rsidRPr="00493B9A" w:rsidRDefault="00742BC6" w:rsidP="00742BC6">
      <w:pPr>
        <w:ind w:left="4111"/>
        <w:jc w:val="both"/>
      </w:pPr>
      <w:r>
        <w:t>Адреса</w:t>
      </w:r>
      <w:r w:rsidRPr="00493B9A">
        <w:t xml:space="preserve">: </w:t>
      </w:r>
      <w:r>
        <w:t>____________________________________</w:t>
      </w:r>
    </w:p>
    <w:p w:rsidR="00742BC6" w:rsidRDefault="00742BC6" w:rsidP="00742BC6">
      <w:pPr>
        <w:ind w:left="4111"/>
        <w:jc w:val="both"/>
      </w:pPr>
      <w:r w:rsidRPr="00493B9A">
        <w:t>Код ЄДРПОУ</w:t>
      </w:r>
      <w:r>
        <w:t>: ______________________________</w:t>
      </w:r>
    </w:p>
    <w:p w:rsidR="00742BC6" w:rsidRPr="00493B9A" w:rsidRDefault="00742BC6" w:rsidP="00742BC6">
      <w:pPr>
        <w:ind w:left="4111"/>
        <w:jc w:val="both"/>
      </w:pPr>
      <w:r>
        <w:t>Тел.: _______________________________________</w:t>
      </w:r>
    </w:p>
    <w:p w:rsidR="00492651" w:rsidRPr="00742BC6" w:rsidRDefault="00A45974" w:rsidP="00A45974">
      <w:pPr>
        <w:jc w:val="right"/>
        <w:rPr>
          <w:sz w:val="26"/>
          <w:szCs w:val="26"/>
          <w:lang w:val="uk-UA"/>
        </w:rPr>
      </w:pPr>
      <w:r w:rsidRPr="00742BC6">
        <w:rPr>
          <w:sz w:val="26"/>
          <w:szCs w:val="26"/>
          <w:lang w:val="uk-UA"/>
        </w:rPr>
        <w:t xml:space="preserve"> </w:t>
      </w:r>
    </w:p>
    <w:p w:rsidR="005E1D21" w:rsidRPr="00742BC6" w:rsidRDefault="005E1D21" w:rsidP="0095079F">
      <w:pPr>
        <w:jc w:val="center"/>
        <w:rPr>
          <w:b/>
          <w:sz w:val="26"/>
          <w:szCs w:val="26"/>
          <w:lang w:val="uk-UA"/>
        </w:rPr>
      </w:pPr>
    </w:p>
    <w:p w:rsidR="00492651" w:rsidRPr="00742BC6" w:rsidRDefault="00492651" w:rsidP="0095079F">
      <w:pPr>
        <w:jc w:val="center"/>
        <w:rPr>
          <w:b/>
          <w:sz w:val="26"/>
          <w:szCs w:val="26"/>
          <w:lang w:val="uk-UA"/>
        </w:rPr>
      </w:pPr>
      <w:r w:rsidRPr="00742BC6">
        <w:rPr>
          <w:b/>
          <w:sz w:val="26"/>
          <w:szCs w:val="26"/>
          <w:lang w:val="uk-UA"/>
        </w:rPr>
        <w:t>Позовна заява</w:t>
      </w:r>
    </w:p>
    <w:p w:rsidR="00492651" w:rsidRPr="00742BC6" w:rsidRDefault="00492651" w:rsidP="005E1D21">
      <w:pPr>
        <w:jc w:val="center"/>
        <w:rPr>
          <w:b/>
          <w:sz w:val="26"/>
          <w:szCs w:val="26"/>
          <w:lang w:val="uk-UA"/>
        </w:rPr>
      </w:pPr>
      <w:r w:rsidRPr="00742BC6">
        <w:rPr>
          <w:b/>
          <w:sz w:val="26"/>
          <w:szCs w:val="26"/>
          <w:lang w:val="uk-UA"/>
        </w:rPr>
        <w:t xml:space="preserve">про </w:t>
      </w:r>
      <w:r w:rsidR="005E1D21" w:rsidRPr="00742BC6">
        <w:rPr>
          <w:b/>
          <w:sz w:val="26"/>
          <w:szCs w:val="26"/>
          <w:lang w:val="uk-UA"/>
        </w:rPr>
        <w:t>захист честі, гідності та ділової репутації і відшкодування моральної шкоди</w:t>
      </w:r>
    </w:p>
    <w:p w:rsidR="009347B3" w:rsidRDefault="003963F2" w:rsidP="003963F2">
      <w:pPr>
        <w:spacing w:line="276" w:lineRule="auto"/>
        <w:jc w:val="both"/>
        <w:rPr>
          <w:sz w:val="26"/>
          <w:szCs w:val="26"/>
          <w:lang w:val="uk-UA"/>
        </w:rPr>
      </w:pPr>
      <w:r w:rsidRPr="00742BC6">
        <w:rPr>
          <w:sz w:val="26"/>
          <w:szCs w:val="26"/>
          <w:lang w:val="uk-UA"/>
        </w:rPr>
        <w:t xml:space="preserve">   </w:t>
      </w:r>
    </w:p>
    <w:p w:rsidR="003963F2" w:rsidRPr="00742BC6" w:rsidRDefault="009347B3" w:rsidP="003963F2">
      <w:pPr>
        <w:spacing w:line="276" w:lineRule="auto"/>
        <w:jc w:val="both"/>
        <w:rPr>
          <w:sz w:val="26"/>
          <w:szCs w:val="26"/>
          <w:lang w:val="uk-UA"/>
        </w:rPr>
      </w:pPr>
      <w:r>
        <w:rPr>
          <w:sz w:val="26"/>
          <w:szCs w:val="26"/>
          <w:lang w:val="uk-UA"/>
        </w:rPr>
        <w:t xml:space="preserve">          У період </w:t>
      </w:r>
      <w:r w:rsidR="003963F2" w:rsidRPr="00742BC6">
        <w:rPr>
          <w:sz w:val="26"/>
          <w:szCs w:val="26"/>
          <w:lang w:val="uk-UA"/>
        </w:rPr>
        <w:t xml:space="preserve"> </w:t>
      </w:r>
      <w:r>
        <w:rPr>
          <w:sz w:val="26"/>
          <w:szCs w:val="26"/>
          <w:lang w:val="uk-UA"/>
        </w:rPr>
        <w:t xml:space="preserve">з ______________________ по ___________________________ </w:t>
      </w:r>
      <w:r w:rsidR="00B26935" w:rsidRPr="00742BC6">
        <w:rPr>
          <w:sz w:val="26"/>
          <w:szCs w:val="26"/>
          <w:lang w:val="uk-UA"/>
        </w:rPr>
        <w:t xml:space="preserve">року мені, </w:t>
      </w:r>
      <w:r>
        <w:rPr>
          <w:sz w:val="26"/>
          <w:szCs w:val="26"/>
          <w:lang w:val="uk-UA"/>
        </w:rPr>
        <w:t>П.І.Б. (надалі – Позивач)</w:t>
      </w:r>
      <w:r w:rsidR="00B26935" w:rsidRPr="00742BC6">
        <w:rPr>
          <w:sz w:val="26"/>
          <w:szCs w:val="26"/>
          <w:lang w:val="uk-UA"/>
        </w:rPr>
        <w:t xml:space="preserve">, стало відомо </w:t>
      </w:r>
      <w:r w:rsidR="003963F2" w:rsidRPr="00742BC6">
        <w:rPr>
          <w:sz w:val="26"/>
          <w:szCs w:val="26"/>
          <w:lang w:val="uk-UA"/>
        </w:rPr>
        <w:t>про поширення щодо мене</w:t>
      </w:r>
      <w:r w:rsidR="00B26935" w:rsidRPr="00742BC6">
        <w:rPr>
          <w:sz w:val="26"/>
          <w:szCs w:val="26"/>
          <w:lang w:val="uk-UA"/>
        </w:rPr>
        <w:t xml:space="preserve"> </w:t>
      </w:r>
      <w:r w:rsidR="003963F2" w:rsidRPr="00742BC6">
        <w:rPr>
          <w:sz w:val="26"/>
          <w:szCs w:val="26"/>
          <w:lang w:val="uk-UA"/>
        </w:rPr>
        <w:t xml:space="preserve">недостовірної інформації шляхом подання </w:t>
      </w:r>
      <w:r>
        <w:rPr>
          <w:sz w:val="26"/>
          <w:szCs w:val="26"/>
          <w:lang w:val="uk-UA"/>
        </w:rPr>
        <w:t xml:space="preserve">П.І.Б. (надалі – Відповідач) заяви </w:t>
      </w:r>
      <w:r w:rsidR="003963F2" w:rsidRPr="00742BC6">
        <w:rPr>
          <w:sz w:val="26"/>
          <w:szCs w:val="26"/>
          <w:lang w:val="uk-UA"/>
        </w:rPr>
        <w:t xml:space="preserve">до </w:t>
      </w:r>
      <w:r>
        <w:rPr>
          <w:sz w:val="26"/>
          <w:szCs w:val="26"/>
          <w:lang w:val="uk-UA"/>
        </w:rPr>
        <w:t>закладу охорони здоров</w:t>
      </w:r>
      <w:r w:rsidRPr="009347B3">
        <w:rPr>
          <w:sz w:val="26"/>
          <w:szCs w:val="26"/>
          <w:lang w:val="uk-UA"/>
        </w:rPr>
        <w:t>’</w:t>
      </w:r>
      <w:r>
        <w:rPr>
          <w:sz w:val="26"/>
          <w:szCs w:val="26"/>
          <w:lang w:val="uk-UA"/>
        </w:rPr>
        <w:t xml:space="preserve">я (надалі – Заклад)  </w:t>
      </w:r>
      <w:r w:rsidR="003963F2" w:rsidRPr="00742BC6">
        <w:rPr>
          <w:sz w:val="26"/>
          <w:szCs w:val="26"/>
          <w:lang w:val="uk-UA"/>
        </w:rPr>
        <w:t>про проведе</w:t>
      </w:r>
      <w:r w:rsidR="00C36481" w:rsidRPr="00742BC6">
        <w:rPr>
          <w:sz w:val="26"/>
          <w:szCs w:val="26"/>
          <w:lang w:val="uk-UA"/>
        </w:rPr>
        <w:t xml:space="preserve">ння відносно мене психічного </w:t>
      </w:r>
      <w:r w:rsidR="003963F2" w:rsidRPr="00742BC6">
        <w:rPr>
          <w:sz w:val="26"/>
          <w:szCs w:val="26"/>
          <w:lang w:val="uk-UA"/>
        </w:rPr>
        <w:t>обстеження лікарем п</w:t>
      </w:r>
      <w:r w:rsidR="00A61F04">
        <w:rPr>
          <w:sz w:val="26"/>
          <w:szCs w:val="26"/>
          <w:lang w:val="uk-UA"/>
        </w:rPr>
        <w:t>сихіатром та лікарем наркологом</w:t>
      </w:r>
      <w:r w:rsidR="003963F2" w:rsidRPr="00742BC6">
        <w:rPr>
          <w:sz w:val="26"/>
          <w:szCs w:val="26"/>
          <w:lang w:val="uk-UA"/>
        </w:rPr>
        <w:t xml:space="preserve">. Вказаними діями порушено мої немайнові права на честь, гідність та ділову репутацію. </w:t>
      </w:r>
    </w:p>
    <w:p w:rsidR="003963F2" w:rsidRPr="00742BC6" w:rsidRDefault="002F38A2" w:rsidP="003963F2">
      <w:pPr>
        <w:spacing w:line="276" w:lineRule="auto"/>
        <w:jc w:val="both"/>
        <w:rPr>
          <w:color w:val="000000"/>
          <w:sz w:val="26"/>
          <w:szCs w:val="26"/>
          <w:shd w:val="clear" w:color="auto" w:fill="FFFFFF"/>
          <w:lang w:val="uk-UA"/>
        </w:rPr>
      </w:pPr>
      <w:r w:rsidRPr="00742BC6">
        <w:rPr>
          <w:sz w:val="26"/>
          <w:szCs w:val="26"/>
          <w:lang w:val="uk-UA"/>
        </w:rPr>
        <w:t xml:space="preserve">   </w:t>
      </w:r>
      <w:r w:rsidR="009347B3">
        <w:rPr>
          <w:sz w:val="26"/>
          <w:szCs w:val="26"/>
          <w:lang w:val="uk-UA"/>
        </w:rPr>
        <w:t xml:space="preserve">      </w:t>
      </w:r>
      <w:r w:rsidRPr="00742BC6">
        <w:rPr>
          <w:sz w:val="26"/>
          <w:szCs w:val="26"/>
          <w:lang w:val="uk-UA"/>
        </w:rPr>
        <w:t>У відповідності</w:t>
      </w:r>
      <w:r w:rsidR="003963F2" w:rsidRPr="00742BC6">
        <w:rPr>
          <w:color w:val="000000"/>
          <w:sz w:val="26"/>
          <w:szCs w:val="26"/>
          <w:shd w:val="clear" w:color="auto" w:fill="FFFFFF"/>
          <w:lang w:val="uk-UA"/>
        </w:rPr>
        <w:t xml:space="preserve"> </w:t>
      </w:r>
      <w:r w:rsidRPr="00742BC6">
        <w:rPr>
          <w:color w:val="000000"/>
          <w:sz w:val="26"/>
          <w:szCs w:val="26"/>
          <w:shd w:val="clear" w:color="auto" w:fill="FFFFFF"/>
          <w:lang w:val="uk-UA"/>
        </w:rPr>
        <w:t xml:space="preserve">ст. </w:t>
      </w:r>
      <w:r w:rsidR="003963F2" w:rsidRPr="00742BC6">
        <w:rPr>
          <w:color w:val="000000"/>
          <w:sz w:val="26"/>
          <w:szCs w:val="26"/>
          <w:shd w:val="clear" w:color="auto" w:fill="FFFFFF"/>
          <w:lang w:val="uk-UA"/>
        </w:rPr>
        <w:t xml:space="preserve">270 ЦК України </w:t>
      </w:r>
      <w:r w:rsidRPr="00742BC6">
        <w:rPr>
          <w:color w:val="000000"/>
          <w:sz w:val="26"/>
          <w:szCs w:val="26"/>
          <w:shd w:val="clear" w:color="auto" w:fill="FFFFFF"/>
          <w:lang w:val="uk-UA"/>
        </w:rPr>
        <w:t xml:space="preserve">фізична особа має право </w:t>
      </w:r>
      <w:r w:rsidRPr="00742BC6">
        <w:rPr>
          <w:color w:val="000000"/>
          <w:sz w:val="26"/>
          <w:szCs w:val="26"/>
          <w:shd w:val="clear" w:color="auto" w:fill="FFFFFF"/>
        </w:rPr>
        <w:t xml:space="preserve">на </w:t>
      </w:r>
      <w:proofErr w:type="spellStart"/>
      <w:r w:rsidRPr="00742BC6">
        <w:rPr>
          <w:color w:val="000000"/>
          <w:sz w:val="26"/>
          <w:szCs w:val="26"/>
          <w:shd w:val="clear" w:color="auto" w:fill="FFFFFF"/>
        </w:rPr>
        <w:t>повагу</w:t>
      </w:r>
      <w:proofErr w:type="spellEnd"/>
      <w:r w:rsidRPr="00742BC6">
        <w:rPr>
          <w:color w:val="000000"/>
          <w:sz w:val="26"/>
          <w:szCs w:val="26"/>
          <w:shd w:val="clear" w:color="auto" w:fill="FFFFFF"/>
        </w:rPr>
        <w:t xml:space="preserve"> до </w:t>
      </w:r>
      <w:proofErr w:type="spellStart"/>
      <w:r w:rsidRPr="00742BC6">
        <w:rPr>
          <w:color w:val="000000"/>
          <w:sz w:val="26"/>
          <w:szCs w:val="26"/>
          <w:shd w:val="clear" w:color="auto" w:fill="FFFFFF"/>
        </w:rPr>
        <w:t>гідності</w:t>
      </w:r>
      <w:proofErr w:type="spellEnd"/>
      <w:r w:rsidRPr="00742BC6">
        <w:rPr>
          <w:color w:val="000000"/>
          <w:sz w:val="26"/>
          <w:szCs w:val="26"/>
          <w:shd w:val="clear" w:color="auto" w:fill="FFFFFF"/>
        </w:rPr>
        <w:t xml:space="preserve"> та </w:t>
      </w:r>
      <w:proofErr w:type="spellStart"/>
      <w:r w:rsidRPr="00742BC6">
        <w:rPr>
          <w:color w:val="000000"/>
          <w:sz w:val="26"/>
          <w:szCs w:val="26"/>
          <w:shd w:val="clear" w:color="auto" w:fill="FFFFFF"/>
        </w:rPr>
        <w:t>честі</w:t>
      </w:r>
      <w:proofErr w:type="spellEnd"/>
      <w:r w:rsidRPr="00742BC6">
        <w:rPr>
          <w:color w:val="000000"/>
          <w:sz w:val="26"/>
          <w:szCs w:val="26"/>
          <w:shd w:val="clear" w:color="auto" w:fill="FFFFFF"/>
          <w:lang w:val="uk-UA"/>
        </w:rPr>
        <w:t xml:space="preserve"> встановленого </w:t>
      </w:r>
      <w:r w:rsidR="003963F2" w:rsidRPr="00742BC6">
        <w:rPr>
          <w:color w:val="000000"/>
          <w:sz w:val="26"/>
          <w:szCs w:val="26"/>
          <w:shd w:val="clear" w:color="auto" w:fill="FFFFFF"/>
          <w:lang w:val="uk-UA"/>
        </w:rPr>
        <w:t>відповідно до</w:t>
      </w:r>
      <w:r w:rsidRPr="00742BC6">
        <w:rPr>
          <w:color w:val="000000"/>
          <w:sz w:val="26"/>
          <w:szCs w:val="26"/>
          <w:shd w:val="clear" w:color="auto" w:fill="FFFFFF"/>
          <w:lang w:val="uk-UA"/>
        </w:rPr>
        <w:t xml:space="preserve"> Конституції України. </w:t>
      </w:r>
    </w:p>
    <w:p w:rsidR="002F38A2" w:rsidRPr="00742BC6" w:rsidRDefault="002F38A2" w:rsidP="003963F2">
      <w:pPr>
        <w:spacing w:line="276" w:lineRule="auto"/>
        <w:jc w:val="both"/>
        <w:rPr>
          <w:sz w:val="26"/>
          <w:szCs w:val="26"/>
          <w:lang w:val="uk-UA"/>
        </w:rPr>
      </w:pPr>
      <w:r w:rsidRPr="00742BC6">
        <w:rPr>
          <w:color w:val="000000"/>
          <w:sz w:val="26"/>
          <w:szCs w:val="26"/>
          <w:shd w:val="clear" w:color="auto" w:fill="FFFFFF"/>
          <w:lang w:val="uk-UA"/>
        </w:rPr>
        <w:t xml:space="preserve">   </w:t>
      </w:r>
      <w:r w:rsidR="009347B3">
        <w:rPr>
          <w:color w:val="000000"/>
          <w:sz w:val="26"/>
          <w:szCs w:val="26"/>
          <w:shd w:val="clear" w:color="auto" w:fill="FFFFFF"/>
          <w:lang w:val="uk-UA"/>
        </w:rPr>
        <w:t xml:space="preserve">      </w:t>
      </w:r>
      <w:r w:rsidR="009347B3">
        <w:rPr>
          <w:sz w:val="26"/>
          <w:szCs w:val="26"/>
          <w:lang w:val="uk-UA"/>
        </w:rPr>
        <w:t>Відповідач</w:t>
      </w:r>
      <w:r w:rsidRPr="00742BC6">
        <w:rPr>
          <w:sz w:val="26"/>
          <w:szCs w:val="26"/>
          <w:lang w:val="uk-UA"/>
        </w:rPr>
        <w:t xml:space="preserve"> використовуючи своє </w:t>
      </w:r>
      <w:r w:rsidR="00F51CD7" w:rsidRPr="00742BC6">
        <w:rPr>
          <w:sz w:val="26"/>
          <w:szCs w:val="26"/>
          <w:lang w:val="uk-UA"/>
        </w:rPr>
        <w:t>службове становище в св</w:t>
      </w:r>
      <w:r w:rsidR="00A61F04">
        <w:rPr>
          <w:sz w:val="26"/>
          <w:szCs w:val="26"/>
          <w:lang w:val="uk-UA"/>
        </w:rPr>
        <w:t xml:space="preserve">оїх особистих </w:t>
      </w:r>
      <w:proofErr w:type="spellStart"/>
      <w:r w:rsidR="00A61F04">
        <w:rPr>
          <w:sz w:val="26"/>
          <w:szCs w:val="26"/>
          <w:lang w:val="uk-UA"/>
        </w:rPr>
        <w:t>корислових</w:t>
      </w:r>
      <w:proofErr w:type="spellEnd"/>
      <w:r w:rsidR="00A61F04">
        <w:rPr>
          <w:sz w:val="26"/>
          <w:szCs w:val="26"/>
          <w:lang w:val="uk-UA"/>
        </w:rPr>
        <w:t xml:space="preserve"> цілях </w:t>
      </w:r>
      <w:bookmarkStart w:id="0" w:name="_GoBack"/>
      <w:bookmarkEnd w:id="0"/>
      <w:r w:rsidR="00F51CD7" w:rsidRPr="00742BC6">
        <w:rPr>
          <w:sz w:val="26"/>
          <w:szCs w:val="26"/>
          <w:lang w:val="uk-UA"/>
        </w:rPr>
        <w:t xml:space="preserve">звернувся до </w:t>
      </w:r>
      <w:r w:rsidR="009347B3">
        <w:rPr>
          <w:sz w:val="26"/>
          <w:szCs w:val="26"/>
          <w:lang w:val="uk-UA"/>
        </w:rPr>
        <w:t xml:space="preserve">Закладу </w:t>
      </w:r>
      <w:r w:rsidR="00F51CD7" w:rsidRPr="00742BC6">
        <w:rPr>
          <w:sz w:val="26"/>
          <w:szCs w:val="26"/>
          <w:lang w:val="uk-UA"/>
        </w:rPr>
        <w:t>про проведення відносно мене психі</w:t>
      </w:r>
      <w:r w:rsidR="00C36481" w:rsidRPr="00742BC6">
        <w:rPr>
          <w:sz w:val="26"/>
          <w:szCs w:val="26"/>
          <w:lang w:val="uk-UA"/>
        </w:rPr>
        <w:t xml:space="preserve">чного </w:t>
      </w:r>
      <w:r w:rsidR="00F51CD7" w:rsidRPr="00742BC6">
        <w:rPr>
          <w:sz w:val="26"/>
          <w:szCs w:val="26"/>
          <w:lang w:val="uk-UA"/>
        </w:rPr>
        <w:t xml:space="preserve">обстеження. Вказана заява була прийнята адміністрацією </w:t>
      </w:r>
      <w:r w:rsidR="009347B3">
        <w:rPr>
          <w:sz w:val="26"/>
          <w:szCs w:val="26"/>
          <w:lang w:val="uk-UA"/>
        </w:rPr>
        <w:t>Закладу</w:t>
      </w:r>
      <w:r w:rsidR="00F51CD7" w:rsidRPr="00742BC6">
        <w:rPr>
          <w:sz w:val="26"/>
          <w:szCs w:val="26"/>
          <w:lang w:val="uk-UA"/>
        </w:rPr>
        <w:t xml:space="preserve"> незважаючи на те</w:t>
      </w:r>
      <w:r w:rsidR="009347B3">
        <w:rPr>
          <w:sz w:val="26"/>
          <w:szCs w:val="26"/>
          <w:lang w:val="uk-UA"/>
        </w:rPr>
        <w:t>,</w:t>
      </w:r>
      <w:r w:rsidR="00F51CD7" w:rsidRPr="00742BC6">
        <w:rPr>
          <w:sz w:val="26"/>
          <w:szCs w:val="26"/>
          <w:lang w:val="uk-UA"/>
        </w:rPr>
        <w:t xml:space="preserve"> що всі факти які були</w:t>
      </w:r>
      <w:r w:rsidR="009347B3">
        <w:rPr>
          <w:sz w:val="26"/>
          <w:szCs w:val="26"/>
          <w:lang w:val="uk-UA"/>
        </w:rPr>
        <w:t xml:space="preserve"> викладені в ній є неправдивими. Н</w:t>
      </w:r>
      <w:r w:rsidR="00F51CD7" w:rsidRPr="00742BC6">
        <w:rPr>
          <w:sz w:val="26"/>
          <w:szCs w:val="26"/>
          <w:lang w:val="uk-UA"/>
        </w:rPr>
        <w:t>а підставі</w:t>
      </w:r>
      <w:r w:rsidR="009347B3">
        <w:rPr>
          <w:sz w:val="26"/>
          <w:szCs w:val="26"/>
          <w:lang w:val="uk-UA"/>
        </w:rPr>
        <w:t xml:space="preserve"> прийнятої  заяви </w:t>
      </w:r>
      <w:r w:rsidR="00F51CD7" w:rsidRPr="00742BC6">
        <w:rPr>
          <w:sz w:val="26"/>
          <w:szCs w:val="26"/>
          <w:lang w:val="uk-UA"/>
        </w:rPr>
        <w:t xml:space="preserve">було направлено фахівців </w:t>
      </w:r>
      <w:r w:rsidR="009347B3">
        <w:rPr>
          <w:sz w:val="26"/>
          <w:szCs w:val="26"/>
          <w:lang w:val="uk-UA"/>
        </w:rPr>
        <w:t>Закладу</w:t>
      </w:r>
      <w:r w:rsidR="00F51CD7" w:rsidRPr="00742BC6">
        <w:rPr>
          <w:sz w:val="26"/>
          <w:szCs w:val="26"/>
          <w:lang w:val="uk-UA"/>
        </w:rPr>
        <w:t xml:space="preserve"> для проведення огляду за моїм місцем проживання.  </w:t>
      </w:r>
    </w:p>
    <w:p w:rsidR="00CF27C3" w:rsidRPr="00742BC6" w:rsidRDefault="00F51CD7" w:rsidP="000C3365">
      <w:pPr>
        <w:spacing w:line="276" w:lineRule="auto"/>
        <w:jc w:val="both"/>
        <w:rPr>
          <w:sz w:val="26"/>
          <w:szCs w:val="26"/>
          <w:lang w:val="uk-UA"/>
        </w:rPr>
      </w:pPr>
      <w:r w:rsidRPr="00742BC6">
        <w:rPr>
          <w:sz w:val="26"/>
          <w:szCs w:val="26"/>
          <w:lang w:val="uk-UA"/>
        </w:rPr>
        <w:t xml:space="preserve">   </w:t>
      </w:r>
      <w:r w:rsidR="009347B3">
        <w:rPr>
          <w:sz w:val="26"/>
          <w:szCs w:val="26"/>
          <w:lang w:val="uk-UA"/>
        </w:rPr>
        <w:t xml:space="preserve">  </w:t>
      </w:r>
      <w:r w:rsidRPr="00742BC6">
        <w:rPr>
          <w:sz w:val="26"/>
          <w:szCs w:val="26"/>
          <w:lang w:val="uk-UA"/>
        </w:rPr>
        <w:t xml:space="preserve"> </w:t>
      </w:r>
      <w:r w:rsidR="009347B3">
        <w:rPr>
          <w:sz w:val="26"/>
          <w:szCs w:val="26"/>
          <w:lang w:val="uk-UA"/>
        </w:rPr>
        <w:t xml:space="preserve">  </w:t>
      </w:r>
      <w:r w:rsidRPr="00742BC6">
        <w:rPr>
          <w:sz w:val="26"/>
          <w:szCs w:val="26"/>
          <w:lang w:val="uk-UA"/>
        </w:rPr>
        <w:t xml:space="preserve">Отримавши інформацію про подання такої заяви, я звернулася до керівництва </w:t>
      </w:r>
      <w:r w:rsidR="009347B3">
        <w:rPr>
          <w:sz w:val="26"/>
          <w:szCs w:val="26"/>
          <w:lang w:val="uk-UA"/>
        </w:rPr>
        <w:t>Закладу</w:t>
      </w:r>
      <w:r w:rsidRPr="00742BC6">
        <w:rPr>
          <w:sz w:val="26"/>
          <w:szCs w:val="26"/>
          <w:lang w:val="uk-UA"/>
        </w:rPr>
        <w:t xml:space="preserve"> із листом щодо надання копії такої заяви для ознайомлення, але отримала відмову. Всупереч моїм зауваженням, лікарями </w:t>
      </w:r>
      <w:r w:rsidR="009347B3">
        <w:rPr>
          <w:sz w:val="26"/>
          <w:szCs w:val="26"/>
          <w:lang w:val="uk-UA"/>
        </w:rPr>
        <w:t>Закладу</w:t>
      </w:r>
      <w:r w:rsidRPr="00742BC6">
        <w:rPr>
          <w:sz w:val="26"/>
          <w:szCs w:val="26"/>
          <w:lang w:val="uk-UA"/>
        </w:rPr>
        <w:t xml:space="preserve"> було проведено моє обстеження та  не виявлено жодних </w:t>
      </w:r>
      <w:r w:rsidR="00CF27C3" w:rsidRPr="00742BC6">
        <w:rPr>
          <w:sz w:val="26"/>
          <w:szCs w:val="26"/>
          <w:lang w:val="uk-UA"/>
        </w:rPr>
        <w:t>ознак психічного захворювання.</w:t>
      </w:r>
    </w:p>
    <w:p w:rsidR="00CF27C3" w:rsidRPr="00742BC6" w:rsidRDefault="00CF27C3" w:rsidP="000C3365">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sz w:val="26"/>
          <w:szCs w:val="26"/>
          <w:lang w:val="uk-UA"/>
        </w:rPr>
        <w:t xml:space="preserve">  </w:t>
      </w:r>
      <w:r w:rsidR="009347B3">
        <w:rPr>
          <w:sz w:val="26"/>
          <w:szCs w:val="26"/>
          <w:lang w:val="uk-UA"/>
        </w:rPr>
        <w:t xml:space="preserve">  </w:t>
      </w:r>
      <w:r w:rsidRPr="00742BC6">
        <w:rPr>
          <w:rFonts w:ascii="Times New Roman" w:hAnsi="Times New Roman" w:cs="Times New Roman"/>
          <w:sz w:val="26"/>
          <w:szCs w:val="26"/>
          <w:lang w:val="uk-UA"/>
        </w:rPr>
        <w:t xml:space="preserve">Фактично </w:t>
      </w:r>
      <w:r w:rsidR="009347B3">
        <w:rPr>
          <w:rFonts w:ascii="Times New Roman" w:hAnsi="Times New Roman" w:cs="Times New Roman"/>
          <w:sz w:val="26"/>
          <w:szCs w:val="26"/>
          <w:lang w:val="uk-UA"/>
        </w:rPr>
        <w:t>Відповідачем</w:t>
      </w:r>
      <w:r w:rsidRPr="00742BC6">
        <w:rPr>
          <w:rFonts w:ascii="Times New Roman" w:hAnsi="Times New Roman" w:cs="Times New Roman"/>
          <w:sz w:val="26"/>
          <w:szCs w:val="26"/>
          <w:lang w:val="uk-UA"/>
        </w:rPr>
        <w:t xml:space="preserve">, було подано заяву про проведення мого </w:t>
      </w:r>
      <w:r w:rsidR="00C36481" w:rsidRPr="00742BC6">
        <w:rPr>
          <w:rFonts w:ascii="Times New Roman" w:hAnsi="Times New Roman" w:cs="Times New Roman"/>
          <w:sz w:val="26"/>
          <w:szCs w:val="26"/>
          <w:lang w:val="uk-UA"/>
        </w:rPr>
        <w:t>психічного</w:t>
      </w:r>
      <w:r w:rsidRPr="00742BC6">
        <w:rPr>
          <w:rFonts w:ascii="Times New Roman" w:hAnsi="Times New Roman" w:cs="Times New Roman"/>
          <w:color w:val="000000" w:themeColor="text1"/>
          <w:sz w:val="26"/>
          <w:szCs w:val="26"/>
          <w:lang w:val="uk-UA"/>
        </w:rPr>
        <w:t xml:space="preserve"> огляду</w:t>
      </w:r>
      <w:r w:rsidRPr="00742BC6">
        <w:rPr>
          <w:rFonts w:ascii="Times New Roman" w:hAnsi="Times New Roman" w:cs="Times New Roman"/>
          <w:color w:val="000000" w:themeColor="text1"/>
          <w:sz w:val="26"/>
          <w:szCs w:val="26"/>
          <w:lang w:val="uk-UA" w:eastAsia="uk-UA"/>
        </w:rPr>
        <w:t xml:space="preserve"> із  завідомо  неправдивими  або  неточними  відомостями щодо мого психічного стану. </w:t>
      </w:r>
    </w:p>
    <w:p w:rsidR="00D623EC" w:rsidRPr="00742BC6" w:rsidRDefault="00D623EC" w:rsidP="000C3365">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 xml:space="preserve">  </w:t>
      </w:r>
      <w:r w:rsidR="009347B3">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 xml:space="preserve">  Відповідно до ч.10 ст.11 Закону України «Про психіатричну допомогу», умисне подання  заяви  про  психіатричний  огляд  особи,   що містить  завідомо  неправдиві  або  неточні  відомості  щодо стану психічного здоров'я цієї особи,  тягне за собою  відповідальність, передбачену законом. </w:t>
      </w:r>
    </w:p>
    <w:p w:rsidR="000C3365" w:rsidRPr="00742BC6" w:rsidRDefault="000C3365" w:rsidP="000C3365">
      <w:pPr>
        <w:pStyle w:val="HTML"/>
        <w:shd w:val="clear" w:color="auto" w:fill="FFFFFF"/>
        <w:spacing w:line="276" w:lineRule="auto"/>
        <w:jc w:val="both"/>
        <w:rPr>
          <w:rFonts w:ascii="Times New Roman" w:hAnsi="Times New Roman" w:cs="Times New Roman"/>
          <w:color w:val="000000"/>
          <w:sz w:val="26"/>
          <w:szCs w:val="26"/>
          <w:shd w:val="clear" w:color="auto" w:fill="FFFFFF"/>
          <w:lang w:val="uk-UA"/>
        </w:rPr>
      </w:pPr>
      <w:r w:rsidRPr="00742BC6">
        <w:rPr>
          <w:rFonts w:ascii="Times New Roman" w:hAnsi="Times New Roman" w:cs="Times New Roman"/>
          <w:color w:val="000000" w:themeColor="text1"/>
          <w:sz w:val="26"/>
          <w:szCs w:val="26"/>
          <w:lang w:val="uk-UA" w:eastAsia="uk-UA"/>
        </w:rPr>
        <w:lastRenderedPageBreak/>
        <w:t xml:space="preserve"> </w:t>
      </w:r>
      <w:r w:rsidR="009347B3">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 xml:space="preserve">   Згідно ч.4 ст.32 Конституції України, </w:t>
      </w:r>
      <w:r w:rsidRPr="00742BC6">
        <w:rPr>
          <w:rFonts w:ascii="Times New Roman" w:hAnsi="Times New Roman" w:cs="Times New Roman"/>
          <w:color w:val="000000"/>
          <w:sz w:val="26"/>
          <w:szCs w:val="26"/>
          <w:shd w:val="clear" w:color="auto" w:fill="FFFFFF"/>
          <w:lang w:val="uk-UA"/>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2E49FD" w:rsidRPr="00742BC6" w:rsidRDefault="000C3365" w:rsidP="002E49FD">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sz w:val="26"/>
          <w:szCs w:val="26"/>
          <w:shd w:val="clear" w:color="auto" w:fill="FFFFFF"/>
          <w:lang w:val="uk-UA"/>
        </w:rPr>
        <w:t xml:space="preserve">     </w:t>
      </w:r>
      <w:r w:rsidR="009347B3">
        <w:rPr>
          <w:rFonts w:ascii="Times New Roman" w:hAnsi="Times New Roman" w:cs="Times New Roman"/>
          <w:color w:val="000000"/>
          <w:sz w:val="26"/>
          <w:szCs w:val="26"/>
          <w:shd w:val="clear" w:color="auto" w:fill="FFFFFF"/>
          <w:lang w:val="uk-UA"/>
        </w:rPr>
        <w:t xml:space="preserve">     </w:t>
      </w:r>
      <w:r w:rsidRPr="00742BC6">
        <w:rPr>
          <w:rFonts w:ascii="Times New Roman" w:hAnsi="Times New Roman" w:cs="Times New Roman"/>
          <w:color w:val="000000"/>
          <w:sz w:val="26"/>
          <w:szCs w:val="26"/>
          <w:shd w:val="clear" w:color="auto" w:fill="FFFFFF"/>
          <w:lang w:val="uk-UA"/>
        </w:rPr>
        <w:t xml:space="preserve">Відповідно до п.1 Постанови Пленуму Верховного Суду України від 27 лютого 2009 року №1 </w:t>
      </w:r>
      <w:r w:rsidRPr="00742BC6">
        <w:rPr>
          <w:rFonts w:ascii="Times New Roman" w:hAnsi="Times New Roman" w:cs="Times New Roman"/>
          <w:color w:val="000000" w:themeColor="text1"/>
          <w:sz w:val="26"/>
          <w:szCs w:val="26"/>
          <w:shd w:val="clear" w:color="auto" w:fill="FFFFFF"/>
          <w:lang w:val="uk-UA"/>
        </w:rPr>
        <w:t>«</w:t>
      </w:r>
      <w:r w:rsidRPr="00742BC6">
        <w:rPr>
          <w:rFonts w:ascii="Times New Roman" w:hAnsi="Times New Roman" w:cs="Times New Roman"/>
          <w:bCs/>
          <w:color w:val="000000" w:themeColor="text1"/>
          <w:sz w:val="26"/>
          <w:szCs w:val="26"/>
          <w:lang w:val="uk-UA" w:eastAsia="uk-UA"/>
        </w:rPr>
        <w:t>Про судову практику у справах про захист гідності та честі фізичної особи, а також ділової репутації фізичної та юридичної особи</w:t>
      </w:r>
      <w:r w:rsidRPr="00742BC6">
        <w:rPr>
          <w:color w:val="292B2C"/>
          <w:sz w:val="26"/>
          <w:szCs w:val="26"/>
          <w:lang w:val="uk-UA" w:eastAsia="uk-UA"/>
        </w:rPr>
        <w:t xml:space="preserve">» </w:t>
      </w:r>
      <w:r w:rsidRPr="00742BC6">
        <w:rPr>
          <w:rFonts w:ascii="Times New Roman" w:hAnsi="Times New Roman" w:cs="Times New Roman"/>
          <w:color w:val="292B2C"/>
          <w:sz w:val="26"/>
          <w:szCs w:val="26"/>
          <w:lang w:val="uk-UA" w:eastAsia="uk-UA"/>
        </w:rPr>
        <w:t>(далі – постанова №1</w:t>
      </w:r>
      <w:r w:rsidR="002E49FD" w:rsidRPr="00742BC6">
        <w:rPr>
          <w:rFonts w:ascii="Times New Roman" w:hAnsi="Times New Roman" w:cs="Times New Roman"/>
          <w:color w:val="292B2C"/>
          <w:sz w:val="26"/>
          <w:szCs w:val="26"/>
          <w:lang w:val="uk-UA" w:eastAsia="uk-UA"/>
        </w:rPr>
        <w:t xml:space="preserve">, </w:t>
      </w:r>
      <w:r w:rsidR="002E49FD" w:rsidRPr="00742BC6">
        <w:rPr>
          <w:color w:val="292B2C"/>
          <w:sz w:val="26"/>
          <w:szCs w:val="26"/>
          <w:lang w:val="uk-UA" w:eastAsia="uk-UA"/>
        </w:rPr>
        <w:t xml:space="preserve"> </w:t>
      </w:r>
      <w:r w:rsidR="002E49FD" w:rsidRPr="00742BC6">
        <w:rPr>
          <w:rFonts w:ascii="Times New Roman" w:hAnsi="Times New Roman" w:cs="Times New Roman"/>
          <w:color w:val="000000" w:themeColor="text1"/>
          <w:sz w:val="26"/>
          <w:szCs w:val="26"/>
          <w:lang w:val="uk-UA" w:eastAsia="uk-UA"/>
        </w:rPr>
        <w:t xml:space="preserve">відповідно  до  статті  68  Конституції України кожен   зобов'язаний   неухильно   додержуватися Конституції  та  законів України,  не посягати на права і свободи, честь і гідність інших людей.  Праву на свободу думки і слова,  на вільне  вираження своїх поглядів і переконань відповідає обов'язок не поширювати  про  особу  недостовірну  інформацію  та  таку,  що ганьбить її гідність, честь чи ділову репутацію. </w:t>
      </w:r>
    </w:p>
    <w:p w:rsidR="002E49FD" w:rsidRPr="00742BC6" w:rsidRDefault="002E49FD" w:rsidP="002E49FD">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 xml:space="preserve">    </w:t>
      </w:r>
      <w:r w:rsidR="009347B3">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 xml:space="preserve">У відповідності до ст.277 ЦК України та роз’яснень, які містяться в п.19 Постанови №1 фізична особа, особисті немайнові права якої порушено внаслідок поширення проти неї та (або) членів її сім’ї  недостовірної інформації, має право на відповідь, також на спростування цієї інформації.  </w:t>
      </w:r>
    </w:p>
    <w:p w:rsidR="00472752" w:rsidRPr="00742BC6" w:rsidRDefault="00472752" w:rsidP="00472752">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 xml:space="preserve">    </w:t>
      </w:r>
      <w:r w:rsidR="009347B3">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Згідно п.15 Постанови №1, при розгляді справ зазначеної категорії суди повинні мати на  увазі,  що  юридичним складом правопорушення,  наявність якого може бути підставою для задоволення  позову,  є  сукупність таких обставин:</w:t>
      </w:r>
    </w:p>
    <w:p w:rsidR="00472752" w:rsidRPr="00742BC6" w:rsidRDefault="00472752" w:rsidP="00472752">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 xml:space="preserve">а) поширення інформації,  тобто доведення її до відома хоча б одній особі у будь-який  спосіб;  б)поширена  інформація стосується певної фізичної чи юридичної особи, тобто позивача; в)поширення недостовірної інформації, тобто такої, яка не відповідає дійсності; г)поширення інформації, що порушує особисті немайнові права,  тобто або завдає шкоди  відповідним  особистим  немайновим благам,  або  перешкоджає особі повно і своєчасно здійснювати своє особисте немайнове право. </w:t>
      </w:r>
    </w:p>
    <w:p w:rsidR="002E49FD" w:rsidRPr="00742BC6" w:rsidRDefault="00472752" w:rsidP="002E49FD">
      <w:pPr>
        <w:pStyle w:val="HTML"/>
        <w:shd w:val="clear" w:color="auto" w:fill="FFFFFF"/>
        <w:spacing w:line="276" w:lineRule="auto"/>
        <w:jc w:val="both"/>
        <w:rPr>
          <w:rFonts w:ascii="Times New Roman" w:hAnsi="Times New Roman" w:cs="Times New Roman"/>
          <w:sz w:val="26"/>
          <w:szCs w:val="26"/>
          <w:lang w:val="uk-UA"/>
        </w:rPr>
      </w:pPr>
      <w:r w:rsidRPr="00742BC6">
        <w:rPr>
          <w:rFonts w:ascii="Times New Roman" w:hAnsi="Times New Roman" w:cs="Times New Roman"/>
          <w:color w:val="000000" w:themeColor="text1"/>
          <w:sz w:val="26"/>
          <w:szCs w:val="26"/>
          <w:lang w:val="uk-UA" w:eastAsia="uk-UA"/>
        </w:rPr>
        <w:t xml:space="preserve">   </w:t>
      </w:r>
      <w:r w:rsidR="009347B3">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 xml:space="preserve">  </w:t>
      </w:r>
      <w:r w:rsidR="002E49FD" w:rsidRPr="00742BC6">
        <w:rPr>
          <w:rFonts w:ascii="Times New Roman" w:hAnsi="Times New Roman" w:cs="Times New Roman"/>
          <w:color w:val="000000" w:themeColor="text1"/>
          <w:sz w:val="26"/>
          <w:szCs w:val="26"/>
          <w:lang w:val="uk-UA" w:eastAsia="uk-UA"/>
        </w:rPr>
        <w:t xml:space="preserve">Звернувшись із заявою до </w:t>
      </w:r>
      <w:r w:rsidR="009347B3">
        <w:rPr>
          <w:rFonts w:ascii="Times New Roman" w:hAnsi="Times New Roman" w:cs="Times New Roman"/>
          <w:sz w:val="26"/>
          <w:szCs w:val="26"/>
          <w:lang w:val="uk-UA"/>
        </w:rPr>
        <w:t>Закладу</w:t>
      </w:r>
      <w:r w:rsidR="002E49FD" w:rsidRPr="00742BC6">
        <w:rPr>
          <w:rFonts w:ascii="Times New Roman" w:hAnsi="Times New Roman" w:cs="Times New Roman"/>
          <w:sz w:val="26"/>
          <w:szCs w:val="26"/>
          <w:lang w:val="uk-UA"/>
        </w:rPr>
        <w:t xml:space="preserve">, </w:t>
      </w:r>
      <w:r w:rsidR="009347B3">
        <w:rPr>
          <w:rFonts w:ascii="Times New Roman" w:hAnsi="Times New Roman" w:cs="Times New Roman"/>
          <w:sz w:val="26"/>
          <w:szCs w:val="26"/>
          <w:lang w:val="uk-UA"/>
        </w:rPr>
        <w:t>Відповідач</w:t>
      </w:r>
      <w:r w:rsidR="002E49FD" w:rsidRPr="00742BC6">
        <w:rPr>
          <w:rFonts w:ascii="Times New Roman" w:hAnsi="Times New Roman" w:cs="Times New Roman"/>
          <w:sz w:val="26"/>
          <w:szCs w:val="26"/>
          <w:lang w:val="uk-UA"/>
        </w:rPr>
        <w:t xml:space="preserve"> розповсюдив серед </w:t>
      </w:r>
      <w:r w:rsidR="009347B3">
        <w:rPr>
          <w:rFonts w:ascii="Times New Roman" w:hAnsi="Times New Roman" w:cs="Times New Roman"/>
          <w:sz w:val="26"/>
          <w:szCs w:val="26"/>
          <w:lang w:val="uk-UA"/>
        </w:rPr>
        <w:t>жителів міста</w:t>
      </w:r>
      <w:r w:rsidR="002E49FD" w:rsidRPr="00742BC6">
        <w:rPr>
          <w:rFonts w:ascii="Times New Roman" w:hAnsi="Times New Roman" w:cs="Times New Roman"/>
          <w:sz w:val="26"/>
          <w:szCs w:val="26"/>
          <w:lang w:val="uk-UA"/>
        </w:rPr>
        <w:t xml:space="preserve"> неправдиву та недостовірну інформ</w:t>
      </w:r>
      <w:r w:rsidRPr="00742BC6">
        <w:rPr>
          <w:rFonts w:ascii="Times New Roman" w:hAnsi="Times New Roman" w:cs="Times New Roman"/>
          <w:sz w:val="26"/>
          <w:szCs w:val="26"/>
          <w:lang w:val="uk-UA"/>
        </w:rPr>
        <w:t xml:space="preserve">ацію </w:t>
      </w:r>
      <w:r w:rsidR="002E49FD" w:rsidRPr="00742BC6">
        <w:rPr>
          <w:rFonts w:ascii="Times New Roman" w:hAnsi="Times New Roman" w:cs="Times New Roman"/>
          <w:sz w:val="26"/>
          <w:szCs w:val="26"/>
          <w:lang w:val="uk-UA"/>
        </w:rPr>
        <w:t xml:space="preserve"> </w:t>
      </w:r>
      <w:r w:rsidRPr="00742BC6">
        <w:rPr>
          <w:rFonts w:ascii="Times New Roman" w:hAnsi="Times New Roman" w:cs="Times New Roman"/>
          <w:sz w:val="26"/>
          <w:szCs w:val="26"/>
          <w:lang w:val="uk-UA"/>
        </w:rPr>
        <w:t>щодо</w:t>
      </w:r>
      <w:r w:rsidR="00C36481" w:rsidRPr="00742BC6">
        <w:rPr>
          <w:rFonts w:ascii="Times New Roman" w:hAnsi="Times New Roman" w:cs="Times New Roman"/>
          <w:sz w:val="26"/>
          <w:szCs w:val="26"/>
          <w:lang w:val="uk-UA"/>
        </w:rPr>
        <w:t xml:space="preserve"> мене адже вона не відповідає </w:t>
      </w:r>
      <w:r w:rsidRPr="00742BC6">
        <w:rPr>
          <w:rFonts w:ascii="Times New Roman" w:hAnsi="Times New Roman" w:cs="Times New Roman"/>
          <w:sz w:val="26"/>
          <w:szCs w:val="26"/>
          <w:lang w:val="uk-UA"/>
        </w:rPr>
        <w:t xml:space="preserve">дійсності. </w:t>
      </w:r>
    </w:p>
    <w:p w:rsidR="00472752" w:rsidRPr="00742BC6" w:rsidRDefault="00472752" w:rsidP="00472752">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sz w:val="26"/>
          <w:szCs w:val="26"/>
          <w:lang w:val="uk-UA"/>
        </w:rPr>
        <w:t xml:space="preserve">    </w:t>
      </w:r>
      <w:r w:rsidR="009347B3">
        <w:rPr>
          <w:rFonts w:ascii="Times New Roman" w:hAnsi="Times New Roman" w:cs="Times New Roman"/>
          <w:sz w:val="26"/>
          <w:szCs w:val="26"/>
          <w:lang w:val="uk-UA"/>
        </w:rPr>
        <w:t xml:space="preserve">        </w:t>
      </w:r>
      <w:r w:rsidRPr="00742BC6">
        <w:rPr>
          <w:rFonts w:ascii="Times New Roman" w:hAnsi="Times New Roman" w:cs="Times New Roman"/>
          <w:sz w:val="26"/>
          <w:szCs w:val="26"/>
          <w:lang w:val="uk-UA"/>
        </w:rPr>
        <w:t xml:space="preserve"> Відповідно до абз.5,6 </w:t>
      </w:r>
      <w:r w:rsidRPr="00742BC6">
        <w:rPr>
          <w:rFonts w:ascii="Times New Roman" w:hAnsi="Times New Roman" w:cs="Times New Roman"/>
          <w:color w:val="000000" w:themeColor="text1"/>
          <w:sz w:val="26"/>
          <w:szCs w:val="26"/>
          <w:lang w:val="uk-UA" w:eastAsia="uk-UA"/>
        </w:rPr>
        <w:t xml:space="preserve">п.15 Постанови №1, недостовірною вважається  інформація,   яка   не   відповідає дійсності  або  викладена неправдиво,  тобто містить відомості про події та явища,  яких не існувало взагалі або  які  існували,  але відомості   про   них   не  відповідають  дійсності  (неповні  або перекручені). </w:t>
      </w:r>
    </w:p>
    <w:p w:rsidR="00B1139A" w:rsidRPr="00742BC6" w:rsidRDefault="00B1139A" w:rsidP="00472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6"/>
          <w:szCs w:val="26"/>
          <w:lang w:val="uk-UA" w:eastAsia="uk-UA"/>
        </w:rPr>
      </w:pPr>
      <w:r w:rsidRPr="00742BC6">
        <w:rPr>
          <w:color w:val="000000" w:themeColor="text1"/>
          <w:sz w:val="26"/>
          <w:szCs w:val="26"/>
          <w:lang w:val="uk-UA" w:eastAsia="uk-UA"/>
        </w:rPr>
        <w:t xml:space="preserve">      </w:t>
      </w:r>
      <w:r w:rsidR="009347B3">
        <w:rPr>
          <w:color w:val="000000" w:themeColor="text1"/>
          <w:sz w:val="26"/>
          <w:szCs w:val="26"/>
          <w:lang w:val="uk-UA" w:eastAsia="uk-UA"/>
        </w:rPr>
        <w:t xml:space="preserve">       </w:t>
      </w:r>
      <w:r w:rsidRPr="00742BC6">
        <w:rPr>
          <w:color w:val="000000" w:themeColor="text1"/>
          <w:sz w:val="26"/>
          <w:szCs w:val="26"/>
          <w:lang w:val="uk-UA" w:eastAsia="uk-UA"/>
        </w:rPr>
        <w:t>Н</w:t>
      </w:r>
      <w:r w:rsidR="00472752" w:rsidRPr="00742BC6">
        <w:rPr>
          <w:color w:val="000000" w:themeColor="text1"/>
          <w:sz w:val="26"/>
          <w:szCs w:val="26"/>
          <w:lang w:val="uk-UA" w:eastAsia="uk-UA"/>
        </w:rPr>
        <w:t>егативна інформація,  поширена  про особу,  вважається недостовірною,  якщо особа,  яка  її  поширила,  не  дове</w:t>
      </w:r>
      <w:r w:rsidRPr="00742BC6">
        <w:rPr>
          <w:color w:val="000000" w:themeColor="text1"/>
          <w:sz w:val="26"/>
          <w:szCs w:val="26"/>
          <w:lang w:val="uk-UA" w:eastAsia="uk-UA"/>
        </w:rPr>
        <w:t xml:space="preserve">де  протилежного  </w:t>
      </w:r>
      <w:r w:rsidR="00472752" w:rsidRPr="00742BC6">
        <w:rPr>
          <w:color w:val="000000" w:themeColor="text1"/>
          <w:sz w:val="26"/>
          <w:szCs w:val="26"/>
          <w:lang w:val="uk-UA" w:eastAsia="uk-UA"/>
        </w:rPr>
        <w:t xml:space="preserve">(презумпція добропорядності).  </w:t>
      </w:r>
    </w:p>
    <w:p w:rsidR="00472752" w:rsidRPr="00742BC6" w:rsidRDefault="009347B3" w:rsidP="00472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6"/>
          <w:szCs w:val="26"/>
          <w:lang w:val="uk-UA" w:eastAsia="uk-UA"/>
        </w:rPr>
      </w:pPr>
      <w:r>
        <w:rPr>
          <w:color w:val="000000" w:themeColor="text1"/>
          <w:sz w:val="26"/>
          <w:szCs w:val="26"/>
          <w:lang w:val="uk-UA" w:eastAsia="uk-UA"/>
        </w:rPr>
        <w:t xml:space="preserve">             </w:t>
      </w:r>
      <w:r w:rsidR="00472752" w:rsidRPr="00742BC6">
        <w:rPr>
          <w:color w:val="000000" w:themeColor="text1"/>
          <w:sz w:val="26"/>
          <w:szCs w:val="26"/>
          <w:lang w:val="uk-UA" w:eastAsia="uk-UA"/>
        </w:rPr>
        <w:t xml:space="preserve">Негативною  слід  вважати  інформацію,  в  якій стверджується  про  порушення  особою,   зокрема,   норм   чинного законодавства,  вчинення будь-яких інших дій (наприклад, порушення принципів  моралі,  загальновизнаних  правил  співжиття,  неетична поведінка  в особистому,  суспільному чи політичному житті тощо) і яка,  на думку позивача, порушує його право на повагу до гідності, честі чи ділової репутації. </w:t>
      </w:r>
    </w:p>
    <w:p w:rsidR="003D42D2" w:rsidRPr="00742BC6" w:rsidRDefault="00B1139A" w:rsidP="00BA2B61">
      <w:pPr>
        <w:pStyle w:val="HTML"/>
        <w:shd w:val="clear" w:color="auto" w:fill="FFFFFF"/>
        <w:spacing w:line="276" w:lineRule="auto"/>
        <w:jc w:val="both"/>
        <w:rPr>
          <w:rFonts w:ascii="Times New Roman" w:hAnsi="Times New Roman" w:cs="Times New Roman"/>
          <w:sz w:val="26"/>
          <w:szCs w:val="26"/>
          <w:lang w:val="uk-UA"/>
        </w:rPr>
      </w:pPr>
      <w:r w:rsidRPr="00742BC6">
        <w:rPr>
          <w:rFonts w:ascii="Times New Roman" w:hAnsi="Times New Roman" w:cs="Times New Roman"/>
          <w:sz w:val="26"/>
          <w:szCs w:val="26"/>
          <w:lang w:val="uk-UA"/>
        </w:rPr>
        <w:t xml:space="preserve">     </w:t>
      </w:r>
      <w:r w:rsidR="00E72CC1">
        <w:rPr>
          <w:rFonts w:ascii="Times New Roman" w:hAnsi="Times New Roman" w:cs="Times New Roman"/>
          <w:sz w:val="26"/>
          <w:szCs w:val="26"/>
          <w:lang w:val="uk-UA"/>
        </w:rPr>
        <w:t xml:space="preserve">       </w:t>
      </w:r>
      <w:r w:rsidRPr="00742BC6">
        <w:rPr>
          <w:rFonts w:ascii="Times New Roman" w:hAnsi="Times New Roman" w:cs="Times New Roman"/>
          <w:sz w:val="26"/>
          <w:szCs w:val="26"/>
          <w:lang w:val="uk-UA"/>
        </w:rPr>
        <w:t xml:space="preserve"> З урахуванням положень ст.10 Конвенції про з</w:t>
      </w:r>
      <w:r w:rsidR="00BA2B61" w:rsidRPr="00742BC6">
        <w:rPr>
          <w:rFonts w:ascii="Times New Roman" w:hAnsi="Times New Roman" w:cs="Times New Roman"/>
          <w:sz w:val="26"/>
          <w:szCs w:val="26"/>
          <w:lang w:val="uk-UA"/>
        </w:rPr>
        <w:t>ах</w:t>
      </w:r>
      <w:r w:rsidRPr="00742BC6">
        <w:rPr>
          <w:rFonts w:ascii="Times New Roman" w:hAnsi="Times New Roman" w:cs="Times New Roman"/>
          <w:sz w:val="26"/>
          <w:szCs w:val="26"/>
          <w:lang w:val="uk-UA"/>
        </w:rPr>
        <w:t>и</w:t>
      </w:r>
      <w:r w:rsidR="00BA2B61" w:rsidRPr="00742BC6">
        <w:rPr>
          <w:rFonts w:ascii="Times New Roman" w:hAnsi="Times New Roman" w:cs="Times New Roman"/>
          <w:sz w:val="26"/>
          <w:szCs w:val="26"/>
          <w:lang w:val="uk-UA"/>
        </w:rPr>
        <w:t>ст прав людини і основних свобод</w:t>
      </w:r>
      <w:r w:rsidRPr="00742BC6">
        <w:rPr>
          <w:rFonts w:ascii="Times New Roman" w:hAnsi="Times New Roman" w:cs="Times New Roman"/>
          <w:sz w:val="26"/>
          <w:szCs w:val="26"/>
          <w:lang w:val="uk-UA"/>
        </w:rPr>
        <w:t xml:space="preserve"> </w:t>
      </w:r>
      <w:r w:rsidR="00BA2B61" w:rsidRPr="00742BC6">
        <w:rPr>
          <w:rFonts w:ascii="Times New Roman" w:hAnsi="Times New Roman" w:cs="Times New Roman"/>
          <w:sz w:val="26"/>
          <w:szCs w:val="26"/>
          <w:lang w:val="uk-UA"/>
        </w:rPr>
        <w:t xml:space="preserve">ратифікованої Україною, передбачено право кожного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незалежно від кордонів.  </w:t>
      </w:r>
    </w:p>
    <w:p w:rsidR="00472752" w:rsidRPr="00742BC6" w:rsidRDefault="003D42D2" w:rsidP="003D42D2">
      <w:pPr>
        <w:pStyle w:val="HTML"/>
        <w:shd w:val="clear" w:color="auto" w:fill="FFFFFF"/>
        <w:spacing w:line="276" w:lineRule="auto"/>
        <w:jc w:val="both"/>
        <w:rPr>
          <w:rFonts w:ascii="Times New Roman" w:hAnsi="Times New Roman" w:cs="Times New Roman"/>
          <w:sz w:val="26"/>
          <w:szCs w:val="26"/>
          <w:lang w:val="uk-UA"/>
        </w:rPr>
      </w:pPr>
      <w:r w:rsidRPr="00742BC6">
        <w:rPr>
          <w:rFonts w:ascii="Times New Roman" w:hAnsi="Times New Roman" w:cs="Times New Roman"/>
          <w:sz w:val="26"/>
          <w:szCs w:val="26"/>
          <w:lang w:val="uk-UA"/>
        </w:rPr>
        <w:lastRenderedPageBreak/>
        <w:t xml:space="preserve">     </w:t>
      </w:r>
      <w:r w:rsidR="000B4CDB">
        <w:rPr>
          <w:rFonts w:ascii="Times New Roman" w:hAnsi="Times New Roman" w:cs="Times New Roman"/>
          <w:sz w:val="26"/>
          <w:szCs w:val="26"/>
          <w:lang w:val="uk-UA"/>
        </w:rPr>
        <w:t xml:space="preserve">         </w:t>
      </w:r>
      <w:r w:rsidRPr="00742BC6">
        <w:rPr>
          <w:rFonts w:ascii="Times New Roman" w:hAnsi="Times New Roman" w:cs="Times New Roman"/>
          <w:sz w:val="26"/>
          <w:szCs w:val="26"/>
          <w:lang w:val="uk-UA"/>
        </w:rPr>
        <w:t>Оскільки</w:t>
      </w:r>
      <w:r w:rsidR="000B4CDB">
        <w:rPr>
          <w:rFonts w:ascii="Times New Roman" w:hAnsi="Times New Roman" w:cs="Times New Roman"/>
          <w:sz w:val="26"/>
          <w:szCs w:val="26"/>
          <w:lang w:val="uk-UA"/>
        </w:rPr>
        <w:t xml:space="preserve"> інформація яка була поширена Відповідачем,</w:t>
      </w:r>
      <w:r w:rsidR="00BA2B61" w:rsidRPr="00742BC6">
        <w:rPr>
          <w:rFonts w:ascii="Times New Roman" w:hAnsi="Times New Roman" w:cs="Times New Roman"/>
          <w:sz w:val="26"/>
          <w:szCs w:val="26"/>
          <w:lang w:val="uk-UA"/>
        </w:rPr>
        <w:t xml:space="preserve"> </w:t>
      </w:r>
      <w:r w:rsidRPr="00742BC6">
        <w:rPr>
          <w:rFonts w:ascii="Times New Roman" w:hAnsi="Times New Roman" w:cs="Times New Roman"/>
          <w:sz w:val="26"/>
          <w:szCs w:val="26"/>
          <w:lang w:val="uk-UA"/>
        </w:rPr>
        <w:t xml:space="preserve">та викладена у заяві яка надіслана до </w:t>
      </w:r>
      <w:r w:rsidR="000B4CDB">
        <w:rPr>
          <w:rFonts w:ascii="Times New Roman" w:hAnsi="Times New Roman" w:cs="Times New Roman"/>
          <w:sz w:val="26"/>
          <w:szCs w:val="26"/>
          <w:lang w:val="uk-UA"/>
        </w:rPr>
        <w:t>Закладу</w:t>
      </w:r>
      <w:r w:rsidRPr="00742BC6">
        <w:rPr>
          <w:rFonts w:ascii="Times New Roman" w:hAnsi="Times New Roman" w:cs="Times New Roman"/>
          <w:sz w:val="26"/>
          <w:szCs w:val="26"/>
          <w:lang w:val="uk-UA"/>
        </w:rPr>
        <w:t xml:space="preserve"> має негативний характер, адже стає відомою третім особам</w:t>
      </w:r>
      <w:r w:rsidR="000B4CDB">
        <w:rPr>
          <w:rFonts w:ascii="Times New Roman" w:hAnsi="Times New Roman" w:cs="Times New Roman"/>
          <w:sz w:val="26"/>
          <w:szCs w:val="26"/>
          <w:lang w:val="uk-UA"/>
        </w:rPr>
        <w:t xml:space="preserve"> </w:t>
      </w:r>
      <w:r w:rsidRPr="00742BC6">
        <w:rPr>
          <w:rFonts w:ascii="Times New Roman" w:hAnsi="Times New Roman" w:cs="Times New Roman"/>
          <w:sz w:val="26"/>
          <w:szCs w:val="26"/>
          <w:lang w:val="uk-UA"/>
        </w:rPr>
        <w:t>про неправдиві відомості стосовно мого психічного здоров’</w:t>
      </w:r>
      <w:r w:rsidR="000B4CDB">
        <w:rPr>
          <w:rFonts w:ascii="Times New Roman" w:hAnsi="Times New Roman" w:cs="Times New Roman"/>
          <w:sz w:val="26"/>
          <w:szCs w:val="26"/>
          <w:lang w:val="uk-UA"/>
        </w:rPr>
        <w:t xml:space="preserve">я та порушує мої майнові права. </w:t>
      </w:r>
      <w:r w:rsidRPr="00742BC6">
        <w:rPr>
          <w:rFonts w:ascii="Times New Roman" w:hAnsi="Times New Roman" w:cs="Times New Roman"/>
          <w:sz w:val="26"/>
          <w:szCs w:val="26"/>
          <w:lang w:val="uk-UA"/>
        </w:rPr>
        <w:t xml:space="preserve"> </w:t>
      </w:r>
      <w:r w:rsidR="000B4CDB">
        <w:rPr>
          <w:rFonts w:ascii="Times New Roman" w:hAnsi="Times New Roman" w:cs="Times New Roman"/>
          <w:sz w:val="26"/>
          <w:szCs w:val="26"/>
          <w:lang w:val="uk-UA"/>
        </w:rPr>
        <w:t xml:space="preserve">  Поширена інформація </w:t>
      </w:r>
      <w:r w:rsidRPr="00742BC6">
        <w:rPr>
          <w:rFonts w:ascii="Times New Roman" w:hAnsi="Times New Roman" w:cs="Times New Roman"/>
          <w:sz w:val="26"/>
          <w:szCs w:val="26"/>
          <w:lang w:val="uk-UA"/>
        </w:rPr>
        <w:t xml:space="preserve">не </w:t>
      </w:r>
      <w:r w:rsidR="000B4CDB">
        <w:rPr>
          <w:rFonts w:ascii="Times New Roman" w:hAnsi="Times New Roman" w:cs="Times New Roman"/>
          <w:sz w:val="26"/>
          <w:szCs w:val="26"/>
          <w:lang w:val="uk-UA"/>
        </w:rPr>
        <w:t xml:space="preserve">є </w:t>
      </w:r>
      <w:r w:rsidRPr="00742BC6">
        <w:rPr>
          <w:rFonts w:ascii="Times New Roman" w:hAnsi="Times New Roman" w:cs="Times New Roman"/>
          <w:sz w:val="26"/>
          <w:szCs w:val="26"/>
          <w:lang w:val="uk-UA"/>
        </w:rPr>
        <w:t>оціночними судженнями, а</w:t>
      </w:r>
      <w:r w:rsidR="000B4CDB">
        <w:rPr>
          <w:rFonts w:ascii="Times New Roman" w:hAnsi="Times New Roman" w:cs="Times New Roman"/>
          <w:sz w:val="26"/>
          <w:szCs w:val="26"/>
          <w:lang w:val="uk-UA"/>
        </w:rPr>
        <w:t xml:space="preserve"> тому</w:t>
      </w:r>
      <w:r w:rsidRPr="00742BC6">
        <w:rPr>
          <w:rFonts w:ascii="Times New Roman" w:hAnsi="Times New Roman" w:cs="Times New Roman"/>
          <w:sz w:val="26"/>
          <w:szCs w:val="26"/>
          <w:lang w:val="uk-UA"/>
        </w:rPr>
        <w:t xml:space="preserve"> обов’язок доказування достовірності інформації покладається на відповідача         </w:t>
      </w:r>
      <w:r w:rsidR="00BA2B61" w:rsidRPr="00742BC6">
        <w:rPr>
          <w:rFonts w:ascii="Times New Roman" w:hAnsi="Times New Roman" w:cs="Times New Roman"/>
          <w:sz w:val="26"/>
          <w:szCs w:val="26"/>
          <w:lang w:val="uk-UA"/>
        </w:rPr>
        <w:t xml:space="preserve"> </w:t>
      </w:r>
    </w:p>
    <w:p w:rsidR="00E4725B" w:rsidRPr="00742BC6" w:rsidRDefault="00472752" w:rsidP="00E4725B">
      <w:pPr>
        <w:pStyle w:val="HTML"/>
        <w:shd w:val="clear" w:color="auto" w:fill="FFFFFF"/>
        <w:spacing w:line="276" w:lineRule="auto"/>
        <w:jc w:val="both"/>
        <w:rPr>
          <w:color w:val="000000" w:themeColor="text1"/>
          <w:sz w:val="26"/>
          <w:szCs w:val="26"/>
          <w:lang w:val="uk-UA" w:eastAsia="uk-UA"/>
        </w:rPr>
      </w:pPr>
      <w:r w:rsidRPr="00742BC6">
        <w:rPr>
          <w:rFonts w:ascii="Times New Roman" w:hAnsi="Times New Roman" w:cs="Times New Roman"/>
          <w:sz w:val="26"/>
          <w:szCs w:val="26"/>
          <w:lang w:val="uk-UA"/>
        </w:rPr>
        <w:t xml:space="preserve">     </w:t>
      </w:r>
      <w:r w:rsidR="000B4CDB">
        <w:rPr>
          <w:rFonts w:ascii="Times New Roman" w:hAnsi="Times New Roman" w:cs="Times New Roman"/>
          <w:sz w:val="26"/>
          <w:szCs w:val="26"/>
          <w:lang w:val="uk-UA"/>
        </w:rPr>
        <w:t xml:space="preserve">     </w:t>
      </w:r>
      <w:r w:rsidRPr="00742BC6">
        <w:rPr>
          <w:color w:val="292B2C"/>
          <w:sz w:val="26"/>
          <w:szCs w:val="26"/>
          <w:lang w:val="uk-UA" w:eastAsia="uk-UA"/>
        </w:rPr>
        <w:t xml:space="preserve"> </w:t>
      </w:r>
      <w:r w:rsidR="003D42D2" w:rsidRPr="00742BC6">
        <w:rPr>
          <w:rFonts w:ascii="Times New Roman" w:hAnsi="Times New Roman" w:cs="Times New Roman"/>
          <w:color w:val="000000" w:themeColor="text1"/>
          <w:sz w:val="26"/>
          <w:szCs w:val="26"/>
          <w:lang w:val="uk-UA" w:eastAsia="uk-UA"/>
        </w:rPr>
        <w:t>Згідно п.4 Постанови №1,</w:t>
      </w:r>
      <w:r w:rsidR="000B4CDB">
        <w:rPr>
          <w:rFonts w:ascii="Times New Roman" w:hAnsi="Times New Roman" w:cs="Times New Roman"/>
          <w:color w:val="000000" w:themeColor="text1"/>
          <w:sz w:val="26"/>
          <w:szCs w:val="26"/>
          <w:lang w:val="uk-UA" w:eastAsia="uk-UA"/>
        </w:rPr>
        <w:t xml:space="preserve"> ч</w:t>
      </w:r>
      <w:r w:rsidR="003D42D2" w:rsidRPr="00742BC6">
        <w:rPr>
          <w:rFonts w:ascii="Times New Roman" w:hAnsi="Times New Roman" w:cs="Times New Roman"/>
          <w:color w:val="000000" w:themeColor="text1"/>
          <w:sz w:val="26"/>
          <w:szCs w:val="26"/>
          <w:lang w:val="uk-UA" w:eastAsia="uk-UA"/>
        </w:rPr>
        <w:t>инне законодавство не місти</w:t>
      </w:r>
      <w:r w:rsidR="00E4725B" w:rsidRPr="00742BC6">
        <w:rPr>
          <w:rFonts w:ascii="Times New Roman" w:hAnsi="Times New Roman" w:cs="Times New Roman"/>
          <w:color w:val="000000" w:themeColor="text1"/>
          <w:sz w:val="26"/>
          <w:szCs w:val="26"/>
          <w:lang w:val="uk-UA" w:eastAsia="uk-UA"/>
        </w:rPr>
        <w:t xml:space="preserve">ть визначення понять гідності, </w:t>
      </w:r>
      <w:r w:rsidR="003D42D2" w:rsidRPr="00742BC6">
        <w:rPr>
          <w:rFonts w:ascii="Times New Roman" w:hAnsi="Times New Roman" w:cs="Times New Roman"/>
          <w:color w:val="000000" w:themeColor="text1"/>
          <w:sz w:val="26"/>
          <w:szCs w:val="26"/>
          <w:lang w:val="uk-UA" w:eastAsia="uk-UA"/>
        </w:rPr>
        <w:t>честі чи ділової  репутації,  оскіль</w:t>
      </w:r>
      <w:r w:rsidR="00E4725B" w:rsidRPr="00742BC6">
        <w:rPr>
          <w:rFonts w:ascii="Times New Roman" w:hAnsi="Times New Roman" w:cs="Times New Roman"/>
          <w:color w:val="000000" w:themeColor="text1"/>
          <w:sz w:val="26"/>
          <w:szCs w:val="26"/>
          <w:lang w:val="uk-UA" w:eastAsia="uk-UA"/>
        </w:rPr>
        <w:t xml:space="preserve">ки  вони  є  морально-етичними </w:t>
      </w:r>
      <w:r w:rsidR="003D42D2" w:rsidRPr="00742BC6">
        <w:rPr>
          <w:rFonts w:ascii="Times New Roman" w:hAnsi="Times New Roman" w:cs="Times New Roman"/>
          <w:color w:val="000000" w:themeColor="text1"/>
          <w:sz w:val="26"/>
          <w:szCs w:val="26"/>
          <w:lang w:val="uk-UA" w:eastAsia="uk-UA"/>
        </w:rPr>
        <w:t>категоріями й одночасно особистими н</w:t>
      </w:r>
      <w:r w:rsidR="00E4725B" w:rsidRPr="00742BC6">
        <w:rPr>
          <w:rFonts w:ascii="Times New Roman" w:hAnsi="Times New Roman" w:cs="Times New Roman"/>
          <w:color w:val="000000" w:themeColor="text1"/>
          <w:sz w:val="26"/>
          <w:szCs w:val="26"/>
          <w:lang w:val="uk-UA" w:eastAsia="uk-UA"/>
        </w:rPr>
        <w:t xml:space="preserve">емайновими правами, яким закон </w:t>
      </w:r>
      <w:r w:rsidR="003D42D2" w:rsidRPr="00742BC6">
        <w:rPr>
          <w:rFonts w:ascii="Times New Roman" w:hAnsi="Times New Roman" w:cs="Times New Roman"/>
          <w:color w:val="000000" w:themeColor="text1"/>
          <w:sz w:val="26"/>
          <w:szCs w:val="26"/>
          <w:lang w:val="uk-UA" w:eastAsia="uk-UA"/>
        </w:rPr>
        <w:t>надає значення самостійних об'єктів судового захисту.</w:t>
      </w:r>
      <w:r w:rsidR="003D42D2" w:rsidRPr="00742BC6">
        <w:rPr>
          <w:color w:val="000000" w:themeColor="text1"/>
          <w:sz w:val="26"/>
          <w:szCs w:val="26"/>
          <w:lang w:val="uk-UA" w:eastAsia="uk-UA"/>
        </w:rPr>
        <w:t xml:space="preserve"> </w:t>
      </w:r>
    </w:p>
    <w:p w:rsidR="000B4CDB" w:rsidRDefault="00E4725B" w:rsidP="000B4CDB">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bookmarkStart w:id="1" w:name="o14"/>
      <w:bookmarkEnd w:id="1"/>
      <w:r w:rsidRPr="00742BC6">
        <w:rPr>
          <w:color w:val="000000" w:themeColor="text1"/>
          <w:sz w:val="26"/>
          <w:szCs w:val="26"/>
          <w:lang w:val="uk-UA" w:eastAsia="uk-UA"/>
        </w:rPr>
        <w:t xml:space="preserve">   </w:t>
      </w:r>
      <w:r w:rsidR="000B4CDB">
        <w:rPr>
          <w:color w:val="000000" w:themeColor="text1"/>
          <w:sz w:val="26"/>
          <w:szCs w:val="26"/>
          <w:lang w:val="uk-UA" w:eastAsia="uk-UA"/>
        </w:rPr>
        <w:t xml:space="preserve">   </w:t>
      </w:r>
      <w:r w:rsidR="003D42D2" w:rsidRPr="00742BC6">
        <w:rPr>
          <w:rFonts w:ascii="Times New Roman" w:hAnsi="Times New Roman" w:cs="Times New Roman"/>
          <w:color w:val="000000" w:themeColor="text1"/>
          <w:sz w:val="26"/>
          <w:szCs w:val="26"/>
          <w:lang w:val="uk-UA" w:eastAsia="uk-UA"/>
        </w:rPr>
        <w:t>Зокрема, під гідністю слід розу</w:t>
      </w:r>
      <w:r w:rsidRPr="00742BC6">
        <w:rPr>
          <w:rFonts w:ascii="Times New Roman" w:hAnsi="Times New Roman" w:cs="Times New Roman"/>
          <w:color w:val="000000" w:themeColor="text1"/>
          <w:sz w:val="26"/>
          <w:szCs w:val="26"/>
          <w:lang w:val="uk-UA" w:eastAsia="uk-UA"/>
        </w:rPr>
        <w:t xml:space="preserve">міти визнання цінності  кожної </w:t>
      </w:r>
      <w:r w:rsidR="003D42D2" w:rsidRPr="00742BC6">
        <w:rPr>
          <w:rFonts w:ascii="Times New Roman" w:hAnsi="Times New Roman" w:cs="Times New Roman"/>
          <w:color w:val="000000" w:themeColor="text1"/>
          <w:sz w:val="26"/>
          <w:szCs w:val="26"/>
          <w:lang w:val="uk-UA" w:eastAsia="uk-UA"/>
        </w:rPr>
        <w:t xml:space="preserve">фізичної особи як унікальної </w:t>
      </w:r>
      <w:proofErr w:type="spellStart"/>
      <w:r w:rsidR="003D42D2" w:rsidRPr="00742BC6">
        <w:rPr>
          <w:rFonts w:ascii="Times New Roman" w:hAnsi="Times New Roman" w:cs="Times New Roman"/>
          <w:color w:val="000000" w:themeColor="text1"/>
          <w:sz w:val="26"/>
          <w:szCs w:val="26"/>
          <w:lang w:val="uk-UA" w:eastAsia="uk-UA"/>
        </w:rPr>
        <w:t>біопсих</w:t>
      </w:r>
      <w:r w:rsidR="00FB5D66" w:rsidRPr="00742BC6">
        <w:rPr>
          <w:rFonts w:ascii="Times New Roman" w:hAnsi="Times New Roman" w:cs="Times New Roman"/>
          <w:color w:val="000000" w:themeColor="text1"/>
          <w:sz w:val="26"/>
          <w:szCs w:val="26"/>
          <w:lang w:val="uk-UA" w:eastAsia="uk-UA"/>
        </w:rPr>
        <w:t>осоціальної</w:t>
      </w:r>
      <w:proofErr w:type="spellEnd"/>
      <w:r w:rsidR="00FB5D66" w:rsidRPr="00742BC6">
        <w:rPr>
          <w:rFonts w:ascii="Times New Roman" w:hAnsi="Times New Roman" w:cs="Times New Roman"/>
          <w:color w:val="000000" w:themeColor="text1"/>
          <w:sz w:val="26"/>
          <w:szCs w:val="26"/>
          <w:lang w:val="uk-UA" w:eastAsia="uk-UA"/>
        </w:rPr>
        <w:t xml:space="preserve"> цінності, </w:t>
      </w:r>
      <w:r w:rsidRPr="00742BC6">
        <w:rPr>
          <w:rFonts w:ascii="Times New Roman" w:hAnsi="Times New Roman" w:cs="Times New Roman"/>
          <w:color w:val="000000" w:themeColor="text1"/>
          <w:sz w:val="26"/>
          <w:szCs w:val="26"/>
          <w:lang w:val="uk-UA" w:eastAsia="uk-UA"/>
        </w:rPr>
        <w:t xml:space="preserve">з честю </w:t>
      </w:r>
      <w:r w:rsidR="003D42D2" w:rsidRPr="00742BC6">
        <w:rPr>
          <w:rFonts w:ascii="Times New Roman" w:hAnsi="Times New Roman" w:cs="Times New Roman"/>
          <w:color w:val="000000" w:themeColor="text1"/>
          <w:sz w:val="26"/>
          <w:szCs w:val="26"/>
          <w:lang w:val="uk-UA" w:eastAsia="uk-UA"/>
        </w:rPr>
        <w:t>пов'язується позитивна соціальна оці</w:t>
      </w:r>
      <w:r w:rsidRPr="00742BC6">
        <w:rPr>
          <w:rFonts w:ascii="Times New Roman" w:hAnsi="Times New Roman" w:cs="Times New Roman"/>
          <w:color w:val="000000" w:themeColor="text1"/>
          <w:sz w:val="26"/>
          <w:szCs w:val="26"/>
          <w:lang w:val="uk-UA" w:eastAsia="uk-UA"/>
        </w:rPr>
        <w:t xml:space="preserve">нка особи  в  очах  оточуючих, </w:t>
      </w:r>
      <w:r w:rsidR="003D42D2" w:rsidRPr="00742BC6">
        <w:rPr>
          <w:rFonts w:ascii="Times New Roman" w:hAnsi="Times New Roman" w:cs="Times New Roman"/>
          <w:color w:val="000000" w:themeColor="text1"/>
          <w:sz w:val="26"/>
          <w:szCs w:val="26"/>
          <w:lang w:val="uk-UA" w:eastAsia="uk-UA"/>
        </w:rPr>
        <w:t>яка    ґрунтується   на   відповідно</w:t>
      </w:r>
      <w:r w:rsidRPr="00742BC6">
        <w:rPr>
          <w:rFonts w:ascii="Times New Roman" w:hAnsi="Times New Roman" w:cs="Times New Roman"/>
          <w:color w:val="000000" w:themeColor="text1"/>
          <w:sz w:val="26"/>
          <w:szCs w:val="26"/>
          <w:lang w:val="uk-UA" w:eastAsia="uk-UA"/>
        </w:rPr>
        <w:t xml:space="preserve">сті   її   діянь   (поведінки) </w:t>
      </w:r>
      <w:r w:rsidR="003D42D2" w:rsidRPr="00742BC6">
        <w:rPr>
          <w:rFonts w:ascii="Times New Roman" w:hAnsi="Times New Roman" w:cs="Times New Roman"/>
          <w:color w:val="000000" w:themeColor="text1"/>
          <w:sz w:val="26"/>
          <w:szCs w:val="26"/>
          <w:lang w:val="uk-UA" w:eastAsia="uk-UA"/>
        </w:rPr>
        <w:t>загальноприйнятим  уявленням  про  д</w:t>
      </w:r>
      <w:r w:rsidRPr="00742BC6">
        <w:rPr>
          <w:rFonts w:ascii="Times New Roman" w:hAnsi="Times New Roman" w:cs="Times New Roman"/>
          <w:color w:val="000000" w:themeColor="text1"/>
          <w:sz w:val="26"/>
          <w:szCs w:val="26"/>
          <w:lang w:val="uk-UA" w:eastAsia="uk-UA"/>
        </w:rPr>
        <w:t xml:space="preserve">обро  і  зло,  а  під  діловою </w:t>
      </w:r>
      <w:r w:rsidR="003D42D2" w:rsidRPr="00742BC6">
        <w:rPr>
          <w:rFonts w:ascii="Times New Roman" w:hAnsi="Times New Roman" w:cs="Times New Roman"/>
          <w:color w:val="000000" w:themeColor="text1"/>
          <w:sz w:val="26"/>
          <w:szCs w:val="26"/>
          <w:lang w:val="uk-UA" w:eastAsia="uk-UA"/>
        </w:rPr>
        <w:t xml:space="preserve">репутацією  фізичної  </w:t>
      </w:r>
    </w:p>
    <w:p w:rsidR="003D42D2" w:rsidRPr="00742BC6" w:rsidRDefault="003D42D2" w:rsidP="000B4CDB">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особи  розуміє</w:t>
      </w:r>
      <w:r w:rsidR="000B4CDB">
        <w:rPr>
          <w:rFonts w:ascii="Times New Roman" w:hAnsi="Times New Roman" w:cs="Times New Roman"/>
          <w:color w:val="000000" w:themeColor="text1"/>
          <w:sz w:val="26"/>
          <w:szCs w:val="26"/>
          <w:lang w:val="uk-UA" w:eastAsia="uk-UA"/>
        </w:rPr>
        <w:t xml:space="preserve">ться  набута  особою суспільна </w:t>
      </w:r>
      <w:r w:rsidRPr="00742BC6">
        <w:rPr>
          <w:rFonts w:ascii="Times New Roman" w:hAnsi="Times New Roman" w:cs="Times New Roman"/>
          <w:color w:val="000000" w:themeColor="text1"/>
          <w:sz w:val="26"/>
          <w:szCs w:val="26"/>
          <w:lang w:val="uk-UA" w:eastAsia="uk-UA"/>
        </w:rPr>
        <w:t xml:space="preserve">оцінка  її  ділових  і  професійних </w:t>
      </w:r>
      <w:r w:rsidR="00E4725B" w:rsidRPr="00742BC6">
        <w:rPr>
          <w:rFonts w:ascii="Times New Roman" w:hAnsi="Times New Roman" w:cs="Times New Roman"/>
          <w:color w:val="000000" w:themeColor="text1"/>
          <w:sz w:val="26"/>
          <w:szCs w:val="26"/>
          <w:lang w:val="uk-UA" w:eastAsia="uk-UA"/>
        </w:rPr>
        <w:t xml:space="preserve"> якостей  при  виконанні   нею </w:t>
      </w:r>
      <w:r w:rsidRPr="00742BC6">
        <w:rPr>
          <w:rFonts w:ascii="Times New Roman" w:hAnsi="Times New Roman" w:cs="Times New Roman"/>
          <w:color w:val="000000" w:themeColor="text1"/>
          <w:sz w:val="26"/>
          <w:szCs w:val="26"/>
          <w:lang w:val="uk-UA" w:eastAsia="uk-UA"/>
        </w:rPr>
        <w:t>трудових,  службових, громадських чи</w:t>
      </w:r>
      <w:r w:rsidR="000B4CDB">
        <w:rPr>
          <w:rFonts w:ascii="Times New Roman" w:hAnsi="Times New Roman" w:cs="Times New Roman"/>
          <w:color w:val="000000" w:themeColor="text1"/>
          <w:sz w:val="26"/>
          <w:szCs w:val="26"/>
          <w:lang w:val="uk-UA" w:eastAsia="uk-UA"/>
        </w:rPr>
        <w:t xml:space="preserve"> інших обов'язків. Під </w:t>
      </w:r>
      <w:r w:rsidR="00E4725B" w:rsidRPr="00742BC6">
        <w:rPr>
          <w:rFonts w:ascii="Times New Roman" w:hAnsi="Times New Roman" w:cs="Times New Roman"/>
          <w:color w:val="000000" w:themeColor="text1"/>
          <w:sz w:val="26"/>
          <w:szCs w:val="26"/>
          <w:lang w:val="uk-UA" w:eastAsia="uk-UA"/>
        </w:rPr>
        <w:t xml:space="preserve">діловою </w:t>
      </w:r>
      <w:r w:rsidRPr="00742BC6">
        <w:rPr>
          <w:rFonts w:ascii="Times New Roman" w:hAnsi="Times New Roman" w:cs="Times New Roman"/>
          <w:color w:val="000000" w:themeColor="text1"/>
          <w:sz w:val="26"/>
          <w:szCs w:val="26"/>
          <w:lang w:val="uk-UA" w:eastAsia="uk-UA"/>
        </w:rPr>
        <w:t xml:space="preserve">репутацією  юридичної  особи,   у   </w:t>
      </w:r>
      <w:r w:rsidR="00E4725B" w:rsidRPr="00742BC6">
        <w:rPr>
          <w:rFonts w:ascii="Times New Roman" w:hAnsi="Times New Roman" w:cs="Times New Roman"/>
          <w:color w:val="000000" w:themeColor="text1"/>
          <w:sz w:val="26"/>
          <w:szCs w:val="26"/>
          <w:lang w:val="uk-UA" w:eastAsia="uk-UA"/>
        </w:rPr>
        <w:t xml:space="preserve">тому   числі   підприємницьких </w:t>
      </w:r>
      <w:r w:rsidRPr="00742BC6">
        <w:rPr>
          <w:rFonts w:ascii="Times New Roman" w:hAnsi="Times New Roman" w:cs="Times New Roman"/>
          <w:color w:val="000000" w:themeColor="text1"/>
          <w:sz w:val="26"/>
          <w:szCs w:val="26"/>
          <w:lang w:val="uk-UA" w:eastAsia="uk-UA"/>
        </w:rPr>
        <w:t>товариств,  фізичних осіб - підприємців,  адвокатів, нотаріусів</w:t>
      </w:r>
      <w:r w:rsidR="00E4725B" w:rsidRPr="00742BC6">
        <w:rPr>
          <w:rFonts w:ascii="Times New Roman" w:hAnsi="Times New Roman" w:cs="Times New Roman"/>
          <w:color w:val="000000" w:themeColor="text1"/>
          <w:sz w:val="26"/>
          <w:szCs w:val="26"/>
          <w:lang w:val="uk-UA" w:eastAsia="uk-UA"/>
        </w:rPr>
        <w:t xml:space="preserve"> та </w:t>
      </w:r>
      <w:r w:rsidRPr="00742BC6">
        <w:rPr>
          <w:rFonts w:ascii="Times New Roman" w:hAnsi="Times New Roman" w:cs="Times New Roman"/>
          <w:color w:val="000000" w:themeColor="text1"/>
          <w:sz w:val="26"/>
          <w:szCs w:val="26"/>
          <w:lang w:val="uk-UA" w:eastAsia="uk-UA"/>
        </w:rPr>
        <w:t>інши</w:t>
      </w:r>
      <w:r w:rsidR="000B4CDB">
        <w:rPr>
          <w:rFonts w:ascii="Times New Roman" w:hAnsi="Times New Roman" w:cs="Times New Roman"/>
          <w:color w:val="000000" w:themeColor="text1"/>
          <w:sz w:val="26"/>
          <w:szCs w:val="26"/>
          <w:lang w:val="uk-UA" w:eastAsia="uk-UA"/>
        </w:rPr>
        <w:t xml:space="preserve">х осіб,  розуміється оцінка їх </w:t>
      </w:r>
      <w:r w:rsidR="00E4725B" w:rsidRPr="00742BC6">
        <w:rPr>
          <w:rFonts w:ascii="Times New Roman" w:hAnsi="Times New Roman" w:cs="Times New Roman"/>
          <w:color w:val="000000" w:themeColor="text1"/>
          <w:sz w:val="26"/>
          <w:szCs w:val="26"/>
          <w:lang w:val="uk-UA" w:eastAsia="uk-UA"/>
        </w:rPr>
        <w:t xml:space="preserve">підприємницької,  громадської, </w:t>
      </w:r>
      <w:r w:rsidRPr="00742BC6">
        <w:rPr>
          <w:rFonts w:ascii="Times New Roman" w:hAnsi="Times New Roman" w:cs="Times New Roman"/>
          <w:color w:val="000000" w:themeColor="text1"/>
          <w:sz w:val="26"/>
          <w:szCs w:val="26"/>
          <w:lang w:val="uk-UA" w:eastAsia="uk-UA"/>
        </w:rPr>
        <w:t xml:space="preserve">професійної  чи  іншої  діяльності, </w:t>
      </w:r>
      <w:r w:rsidR="00E4725B" w:rsidRPr="00742BC6">
        <w:rPr>
          <w:rFonts w:ascii="Times New Roman" w:hAnsi="Times New Roman" w:cs="Times New Roman"/>
          <w:color w:val="000000" w:themeColor="text1"/>
          <w:sz w:val="26"/>
          <w:szCs w:val="26"/>
          <w:lang w:val="uk-UA" w:eastAsia="uk-UA"/>
        </w:rPr>
        <w:t xml:space="preserve"> яку  здійснює  така  особа як </w:t>
      </w:r>
      <w:r w:rsidRPr="00742BC6">
        <w:rPr>
          <w:rFonts w:ascii="Times New Roman" w:hAnsi="Times New Roman" w:cs="Times New Roman"/>
          <w:color w:val="000000" w:themeColor="text1"/>
          <w:sz w:val="26"/>
          <w:szCs w:val="26"/>
          <w:lang w:val="uk-UA" w:eastAsia="uk-UA"/>
        </w:rPr>
        <w:t xml:space="preserve">учасник суспільних відносин. </w:t>
      </w:r>
    </w:p>
    <w:p w:rsidR="00E4725B" w:rsidRPr="00742BC6" w:rsidRDefault="00E4725B" w:rsidP="00E4725B">
      <w:pPr>
        <w:pStyle w:val="HTML"/>
        <w:shd w:val="clear" w:color="auto" w:fill="FFFFFF"/>
        <w:spacing w:line="276" w:lineRule="auto"/>
        <w:jc w:val="both"/>
        <w:rPr>
          <w:rFonts w:ascii="Times New Roman" w:hAnsi="Times New Roman" w:cs="Times New Roman"/>
          <w:color w:val="000000" w:themeColor="text1"/>
          <w:sz w:val="26"/>
          <w:szCs w:val="26"/>
          <w:lang w:val="uk-UA"/>
        </w:rPr>
      </w:pPr>
      <w:r w:rsidRPr="00742BC6">
        <w:rPr>
          <w:rFonts w:ascii="Times New Roman" w:hAnsi="Times New Roman" w:cs="Times New Roman"/>
          <w:color w:val="000000" w:themeColor="text1"/>
          <w:sz w:val="26"/>
          <w:szCs w:val="26"/>
          <w:lang w:val="uk-UA" w:eastAsia="uk-UA"/>
        </w:rPr>
        <w:t xml:space="preserve">      </w:t>
      </w:r>
      <w:r w:rsidR="000B4CDB">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 xml:space="preserve">Поширення неправдивої інформації </w:t>
      </w:r>
      <w:r w:rsidR="000B4CDB">
        <w:rPr>
          <w:rFonts w:ascii="Times New Roman" w:hAnsi="Times New Roman" w:cs="Times New Roman"/>
          <w:color w:val="000000" w:themeColor="text1"/>
          <w:sz w:val="26"/>
          <w:szCs w:val="26"/>
          <w:lang w:val="uk-UA" w:eastAsia="uk-UA"/>
        </w:rPr>
        <w:t>Відповідачем</w:t>
      </w:r>
      <w:r w:rsidRPr="00742BC6">
        <w:rPr>
          <w:rFonts w:ascii="Times New Roman" w:hAnsi="Times New Roman" w:cs="Times New Roman"/>
          <w:color w:val="000000" w:themeColor="text1"/>
          <w:sz w:val="26"/>
          <w:szCs w:val="26"/>
          <w:lang w:val="uk-UA"/>
        </w:rPr>
        <w:t xml:space="preserve"> проявляє його негативне ставлення до мене, що в свою чергу впливає на зниження цінності моєї особи – приниження моєї гідності. </w:t>
      </w:r>
    </w:p>
    <w:p w:rsidR="00AF346F" w:rsidRPr="00742BC6" w:rsidRDefault="00E4725B" w:rsidP="00E4725B">
      <w:pPr>
        <w:pStyle w:val="HTML"/>
        <w:shd w:val="clear" w:color="auto" w:fill="FFFFFF"/>
        <w:spacing w:line="276" w:lineRule="auto"/>
        <w:jc w:val="both"/>
        <w:rPr>
          <w:rFonts w:ascii="Times New Roman" w:hAnsi="Times New Roman" w:cs="Times New Roman"/>
          <w:color w:val="000000" w:themeColor="text1"/>
          <w:sz w:val="26"/>
          <w:szCs w:val="26"/>
          <w:lang w:val="uk-UA"/>
        </w:rPr>
      </w:pPr>
      <w:r w:rsidRPr="00742BC6">
        <w:rPr>
          <w:rFonts w:ascii="Times New Roman" w:hAnsi="Times New Roman" w:cs="Times New Roman"/>
          <w:color w:val="000000" w:themeColor="text1"/>
          <w:sz w:val="26"/>
          <w:szCs w:val="26"/>
          <w:lang w:val="uk-UA"/>
        </w:rPr>
        <w:t xml:space="preserve">    </w:t>
      </w:r>
      <w:r w:rsidR="000B4CDB">
        <w:rPr>
          <w:rFonts w:ascii="Times New Roman" w:hAnsi="Times New Roman" w:cs="Times New Roman"/>
          <w:color w:val="000000" w:themeColor="text1"/>
          <w:sz w:val="26"/>
          <w:szCs w:val="26"/>
          <w:lang w:val="uk-UA"/>
        </w:rPr>
        <w:t xml:space="preserve">        </w:t>
      </w:r>
      <w:r w:rsidRPr="00742BC6">
        <w:rPr>
          <w:rFonts w:ascii="Times New Roman" w:hAnsi="Times New Roman" w:cs="Times New Roman"/>
          <w:color w:val="000000" w:themeColor="text1"/>
          <w:sz w:val="26"/>
          <w:szCs w:val="26"/>
          <w:lang w:val="uk-UA"/>
        </w:rPr>
        <w:t>Подавши неправдиву інформацію яка була викладена в заяві щодо проведення мого психі</w:t>
      </w:r>
      <w:r w:rsidR="00C36481" w:rsidRPr="00742BC6">
        <w:rPr>
          <w:rFonts w:ascii="Times New Roman" w:hAnsi="Times New Roman" w:cs="Times New Roman"/>
          <w:color w:val="000000" w:themeColor="text1"/>
          <w:sz w:val="26"/>
          <w:szCs w:val="26"/>
          <w:lang w:val="uk-UA"/>
        </w:rPr>
        <w:t xml:space="preserve">чного </w:t>
      </w:r>
      <w:r w:rsidRPr="00742BC6">
        <w:rPr>
          <w:rFonts w:ascii="Times New Roman" w:hAnsi="Times New Roman" w:cs="Times New Roman"/>
          <w:color w:val="000000" w:themeColor="text1"/>
          <w:sz w:val="26"/>
          <w:szCs w:val="26"/>
          <w:lang w:val="uk-UA"/>
        </w:rPr>
        <w:t xml:space="preserve">огляду лікарями </w:t>
      </w:r>
      <w:r w:rsidR="000B4CDB">
        <w:rPr>
          <w:rFonts w:ascii="Times New Roman" w:hAnsi="Times New Roman" w:cs="Times New Roman"/>
          <w:sz w:val="26"/>
          <w:szCs w:val="26"/>
          <w:lang w:val="uk-UA"/>
        </w:rPr>
        <w:t>Закладу</w:t>
      </w:r>
      <w:r w:rsidRPr="00742BC6">
        <w:rPr>
          <w:rFonts w:ascii="Times New Roman" w:hAnsi="Times New Roman" w:cs="Times New Roman"/>
          <w:sz w:val="26"/>
          <w:szCs w:val="26"/>
          <w:lang w:val="uk-UA"/>
        </w:rPr>
        <w:t xml:space="preserve">, та розповсюджуючи цей факт серед населення </w:t>
      </w:r>
      <w:r w:rsidR="000B4CDB">
        <w:rPr>
          <w:rFonts w:ascii="Times New Roman" w:hAnsi="Times New Roman" w:cs="Times New Roman"/>
          <w:sz w:val="26"/>
          <w:szCs w:val="26"/>
          <w:lang w:val="uk-UA"/>
        </w:rPr>
        <w:t xml:space="preserve">міста, Відповідач </w:t>
      </w:r>
      <w:r w:rsidRPr="00742BC6">
        <w:rPr>
          <w:rFonts w:ascii="Times New Roman" w:hAnsi="Times New Roman" w:cs="Times New Roman"/>
          <w:color w:val="000000" w:themeColor="text1"/>
          <w:sz w:val="26"/>
          <w:szCs w:val="26"/>
          <w:lang w:val="uk-UA"/>
        </w:rPr>
        <w:t xml:space="preserve">створив негативну соціальну оцінку моєї особи в очах оточуючих, порушивши мою честь. </w:t>
      </w:r>
    </w:p>
    <w:p w:rsidR="00311F5B" w:rsidRPr="00742BC6" w:rsidRDefault="00AF13DB" w:rsidP="00E4725B">
      <w:pPr>
        <w:pStyle w:val="HTML"/>
        <w:shd w:val="clear" w:color="auto" w:fill="FFFFFF"/>
        <w:spacing w:line="276" w:lineRule="auto"/>
        <w:jc w:val="both"/>
        <w:rPr>
          <w:rFonts w:ascii="Times New Roman" w:hAnsi="Times New Roman" w:cs="Times New Roman"/>
          <w:color w:val="000000" w:themeColor="text1"/>
          <w:sz w:val="26"/>
          <w:szCs w:val="26"/>
          <w:lang w:val="uk-UA"/>
        </w:rPr>
      </w:pPr>
      <w:r w:rsidRPr="00742BC6">
        <w:rPr>
          <w:rFonts w:ascii="Times New Roman" w:hAnsi="Times New Roman" w:cs="Times New Roman"/>
          <w:color w:val="000000" w:themeColor="text1"/>
          <w:sz w:val="26"/>
          <w:szCs w:val="26"/>
          <w:lang w:val="uk-UA"/>
        </w:rPr>
        <w:t xml:space="preserve">     </w:t>
      </w:r>
      <w:r w:rsidR="000B4CDB">
        <w:rPr>
          <w:rFonts w:ascii="Times New Roman" w:hAnsi="Times New Roman" w:cs="Times New Roman"/>
          <w:color w:val="000000" w:themeColor="text1"/>
          <w:sz w:val="26"/>
          <w:szCs w:val="26"/>
          <w:lang w:val="uk-UA"/>
        </w:rPr>
        <w:t xml:space="preserve">        </w:t>
      </w:r>
      <w:r w:rsidRPr="00742BC6">
        <w:rPr>
          <w:rFonts w:ascii="Times New Roman" w:hAnsi="Times New Roman" w:cs="Times New Roman"/>
          <w:color w:val="000000" w:themeColor="text1"/>
          <w:sz w:val="26"/>
          <w:szCs w:val="26"/>
          <w:lang w:val="uk-UA"/>
        </w:rPr>
        <w:t>З</w:t>
      </w:r>
      <w:r w:rsidR="00F93854">
        <w:rPr>
          <w:rFonts w:ascii="Times New Roman" w:hAnsi="Times New Roman" w:cs="Times New Roman"/>
          <w:color w:val="000000" w:themeColor="text1"/>
          <w:sz w:val="26"/>
          <w:szCs w:val="26"/>
          <w:lang w:val="uk-UA"/>
        </w:rPr>
        <w:t xml:space="preserve">важаючи на все викладене </w:t>
      </w:r>
      <w:r w:rsidRPr="00742BC6">
        <w:rPr>
          <w:rFonts w:ascii="Times New Roman" w:hAnsi="Times New Roman" w:cs="Times New Roman"/>
          <w:color w:val="000000" w:themeColor="text1"/>
          <w:sz w:val="26"/>
          <w:szCs w:val="26"/>
          <w:lang w:val="uk-UA"/>
        </w:rPr>
        <w:t>вважаю</w:t>
      </w:r>
      <w:r w:rsidR="00F93854">
        <w:rPr>
          <w:rFonts w:ascii="Times New Roman" w:hAnsi="Times New Roman" w:cs="Times New Roman"/>
          <w:color w:val="000000" w:themeColor="text1"/>
          <w:sz w:val="26"/>
          <w:szCs w:val="26"/>
          <w:lang w:val="uk-UA"/>
        </w:rPr>
        <w:t>,</w:t>
      </w:r>
      <w:r w:rsidRPr="00742BC6">
        <w:rPr>
          <w:rFonts w:ascii="Times New Roman" w:hAnsi="Times New Roman" w:cs="Times New Roman"/>
          <w:color w:val="000000" w:themeColor="text1"/>
          <w:sz w:val="26"/>
          <w:szCs w:val="26"/>
          <w:lang w:val="uk-UA"/>
        </w:rPr>
        <w:t xml:space="preserve"> що поширення недостовірної інформації щодо мене </w:t>
      </w:r>
      <w:r w:rsidR="000B4CDB">
        <w:rPr>
          <w:rFonts w:ascii="Times New Roman" w:hAnsi="Times New Roman" w:cs="Times New Roman"/>
          <w:color w:val="000000" w:themeColor="text1"/>
          <w:sz w:val="26"/>
          <w:szCs w:val="26"/>
          <w:lang w:val="uk-UA"/>
        </w:rPr>
        <w:t>Відповідачем</w:t>
      </w:r>
      <w:r w:rsidR="00F93854">
        <w:rPr>
          <w:rFonts w:ascii="Times New Roman" w:hAnsi="Times New Roman" w:cs="Times New Roman"/>
          <w:color w:val="000000" w:themeColor="text1"/>
          <w:sz w:val="26"/>
          <w:szCs w:val="26"/>
          <w:lang w:val="uk-UA"/>
        </w:rPr>
        <w:t>, завдає</w:t>
      </w:r>
      <w:r w:rsidRPr="00742BC6">
        <w:rPr>
          <w:rFonts w:ascii="Times New Roman" w:hAnsi="Times New Roman" w:cs="Times New Roman"/>
          <w:color w:val="000000" w:themeColor="text1"/>
          <w:sz w:val="26"/>
          <w:szCs w:val="26"/>
          <w:lang w:val="uk-UA"/>
        </w:rPr>
        <w:t xml:space="preserve"> шкоди моїм</w:t>
      </w:r>
      <w:r w:rsidR="00F93854">
        <w:rPr>
          <w:rFonts w:ascii="Times New Roman" w:hAnsi="Times New Roman" w:cs="Times New Roman"/>
          <w:color w:val="000000" w:themeColor="text1"/>
          <w:sz w:val="26"/>
          <w:szCs w:val="26"/>
          <w:lang w:val="uk-UA"/>
        </w:rPr>
        <w:t xml:space="preserve"> немайновим інтересам, порушує</w:t>
      </w:r>
      <w:r w:rsidRPr="00742BC6">
        <w:rPr>
          <w:rFonts w:ascii="Times New Roman" w:hAnsi="Times New Roman" w:cs="Times New Roman"/>
          <w:color w:val="000000" w:themeColor="text1"/>
          <w:sz w:val="26"/>
          <w:szCs w:val="26"/>
          <w:lang w:val="uk-UA"/>
        </w:rPr>
        <w:t xml:space="preserve"> мою гідність, честь та ділову репутацію. </w:t>
      </w:r>
    </w:p>
    <w:p w:rsidR="00E4725B" w:rsidRPr="00742BC6" w:rsidRDefault="00311F5B" w:rsidP="00E4725B">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rPr>
        <w:t xml:space="preserve">     </w:t>
      </w:r>
      <w:r w:rsidR="00F93854">
        <w:rPr>
          <w:rFonts w:ascii="Times New Roman" w:hAnsi="Times New Roman" w:cs="Times New Roman"/>
          <w:color w:val="000000" w:themeColor="text1"/>
          <w:sz w:val="26"/>
          <w:szCs w:val="26"/>
          <w:lang w:val="uk-UA"/>
        </w:rPr>
        <w:t xml:space="preserve">         </w:t>
      </w:r>
      <w:r w:rsidRPr="00742BC6">
        <w:rPr>
          <w:rFonts w:ascii="Times New Roman" w:hAnsi="Times New Roman" w:cs="Times New Roman"/>
          <w:color w:val="000000" w:themeColor="text1"/>
          <w:sz w:val="26"/>
          <w:szCs w:val="26"/>
          <w:lang w:val="uk-UA"/>
        </w:rPr>
        <w:t xml:space="preserve">Відповідно до ст.23 ЦК України, внаслідок порушення моїх прав, я маю право на відшкодування моральної шкоди.  </w:t>
      </w:r>
      <w:r w:rsidR="00AF13DB" w:rsidRPr="00742BC6">
        <w:rPr>
          <w:rFonts w:ascii="Times New Roman" w:hAnsi="Times New Roman" w:cs="Times New Roman"/>
          <w:color w:val="000000" w:themeColor="text1"/>
          <w:sz w:val="26"/>
          <w:szCs w:val="26"/>
          <w:lang w:val="uk-UA"/>
        </w:rPr>
        <w:t xml:space="preserve">      </w:t>
      </w:r>
      <w:r w:rsidR="00E4725B" w:rsidRPr="00742BC6">
        <w:rPr>
          <w:rFonts w:ascii="Times New Roman" w:hAnsi="Times New Roman" w:cs="Times New Roman"/>
          <w:color w:val="000000" w:themeColor="text1"/>
          <w:sz w:val="26"/>
          <w:szCs w:val="26"/>
          <w:lang w:val="uk-UA"/>
        </w:rPr>
        <w:t xml:space="preserve"> </w:t>
      </w:r>
    </w:p>
    <w:p w:rsidR="00DE3152" w:rsidRPr="00742BC6" w:rsidRDefault="00311F5B" w:rsidP="00DE3152">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 xml:space="preserve">   </w:t>
      </w:r>
      <w:r w:rsidR="00061A4E">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 xml:space="preserve"> Згідно п.4 </w:t>
      </w:r>
      <w:r w:rsidR="00DE3152" w:rsidRPr="00742BC6">
        <w:rPr>
          <w:rFonts w:ascii="Times New Roman" w:hAnsi="Times New Roman" w:cs="Times New Roman"/>
          <w:color w:val="000000" w:themeColor="text1"/>
          <w:sz w:val="26"/>
          <w:szCs w:val="26"/>
          <w:lang w:val="uk-UA" w:eastAsia="uk-UA"/>
        </w:rPr>
        <w:t xml:space="preserve">ч.2 ст.23 ЦК України та п.3 Постанови  Пленуму Верховного суду України №4 від 31.03.1995 «Про судову практику і справах про відшкодування моральної шкоди  (немайнової шкоди)» приниження честі і гідності й ділової репутації фізичної особи внаслідок протиправних дій саме по собі є моральною шкодою. Разом з тим, вважаю що сума у розмірі </w:t>
      </w:r>
      <w:r w:rsidR="008B2C9E">
        <w:rPr>
          <w:rFonts w:ascii="Times New Roman" w:hAnsi="Times New Roman" w:cs="Times New Roman"/>
          <w:color w:val="000000" w:themeColor="text1"/>
          <w:sz w:val="26"/>
          <w:szCs w:val="26"/>
          <w:lang w:val="uk-UA" w:eastAsia="uk-UA"/>
        </w:rPr>
        <w:t>______________</w:t>
      </w:r>
      <w:r w:rsidR="00DE3152" w:rsidRPr="00742BC6">
        <w:rPr>
          <w:rFonts w:ascii="Times New Roman" w:hAnsi="Times New Roman" w:cs="Times New Roman"/>
          <w:color w:val="000000" w:themeColor="text1"/>
          <w:sz w:val="26"/>
          <w:szCs w:val="26"/>
          <w:lang w:val="uk-UA" w:eastAsia="uk-UA"/>
        </w:rPr>
        <w:t xml:space="preserve">  є мінімальною для відшкодування моїх душевних страждань, відтак, розумною та справедливою.</w:t>
      </w:r>
    </w:p>
    <w:p w:rsidR="00EB273B" w:rsidRPr="008B2C9E" w:rsidRDefault="00EB273B" w:rsidP="00EB273B">
      <w:pPr>
        <w:pStyle w:val="HTML"/>
        <w:shd w:val="clear" w:color="auto" w:fill="FFFFFF"/>
        <w:spacing w:line="276" w:lineRule="auto"/>
        <w:jc w:val="both"/>
        <w:rPr>
          <w:color w:val="000000" w:themeColor="text1"/>
          <w:sz w:val="26"/>
          <w:szCs w:val="26"/>
          <w:lang w:val="uk-UA" w:eastAsia="uk-UA"/>
        </w:rPr>
      </w:pPr>
      <w:r w:rsidRPr="00742BC6">
        <w:rPr>
          <w:rFonts w:ascii="Times New Roman" w:hAnsi="Times New Roman" w:cs="Times New Roman"/>
          <w:color w:val="000000" w:themeColor="text1"/>
          <w:sz w:val="26"/>
          <w:szCs w:val="26"/>
          <w:lang w:val="uk-UA" w:eastAsia="uk-UA"/>
        </w:rPr>
        <w:t xml:space="preserve">    </w:t>
      </w:r>
      <w:r w:rsidR="00061A4E">
        <w:rPr>
          <w:rFonts w:ascii="Times New Roman" w:hAnsi="Times New Roman" w:cs="Times New Roman"/>
          <w:color w:val="000000" w:themeColor="text1"/>
          <w:sz w:val="26"/>
          <w:szCs w:val="26"/>
          <w:lang w:val="uk-UA" w:eastAsia="uk-UA"/>
        </w:rPr>
        <w:t xml:space="preserve">          </w:t>
      </w:r>
      <w:r w:rsidRPr="00742BC6">
        <w:rPr>
          <w:rFonts w:ascii="Times New Roman" w:hAnsi="Times New Roman" w:cs="Times New Roman"/>
          <w:color w:val="000000" w:themeColor="text1"/>
          <w:sz w:val="26"/>
          <w:szCs w:val="26"/>
          <w:lang w:val="uk-UA" w:eastAsia="uk-UA"/>
        </w:rPr>
        <w:t>Відповідно п.3 Постанови №1</w:t>
      </w:r>
      <w:r w:rsidR="00A16F55" w:rsidRPr="00742BC6">
        <w:rPr>
          <w:rFonts w:ascii="Times New Roman" w:hAnsi="Times New Roman" w:cs="Times New Roman"/>
          <w:color w:val="000000" w:themeColor="text1"/>
          <w:sz w:val="26"/>
          <w:szCs w:val="26"/>
          <w:lang w:val="uk-UA" w:eastAsia="uk-UA"/>
        </w:rPr>
        <w:t>, в</w:t>
      </w:r>
      <w:r w:rsidRPr="00742BC6">
        <w:rPr>
          <w:rFonts w:ascii="Times New Roman" w:hAnsi="Times New Roman" w:cs="Times New Roman"/>
          <w:color w:val="000000" w:themeColor="text1"/>
          <w:sz w:val="26"/>
          <w:szCs w:val="26"/>
          <w:lang w:val="uk-UA" w:eastAsia="uk-UA"/>
        </w:rPr>
        <w:t xml:space="preserve">ибір   способу   захисту  особистого  немайнового  права, зокрема  права  на  повагу  до  гідності  та   честі,   права   на недоторканість  ділової репутації,  належить позивачеві. Разом із тим,  особа,  право якої порушено, може обрати як загальний, так і спеціальний способи захисту свого права,  визначені законом,  який регламентує конкретні цивільні правовідносини.  У  зв'язку  з  цим суди повинні  брати  до  уваги,  що  відповідно  до  статті 275 ЦК захист  особистого  немайнового  права  здійснюється  у спосіб,  встановлений  главою  3  цього  Кодексу,  а  також іншими </w:t>
      </w:r>
      <w:r w:rsidRPr="00742BC6">
        <w:rPr>
          <w:rFonts w:ascii="Times New Roman" w:hAnsi="Times New Roman" w:cs="Times New Roman"/>
          <w:color w:val="000000" w:themeColor="text1"/>
          <w:sz w:val="26"/>
          <w:szCs w:val="26"/>
          <w:lang w:val="uk-UA" w:eastAsia="uk-UA"/>
        </w:rPr>
        <w:lastRenderedPageBreak/>
        <w:t xml:space="preserve">способами відповідно до змісту цього права, способу його поширення та наслідків,  що їх </w:t>
      </w:r>
      <w:r w:rsidRPr="008B2C9E">
        <w:rPr>
          <w:rFonts w:ascii="Times New Roman" w:hAnsi="Times New Roman" w:cs="Times New Roman"/>
          <w:color w:val="000000" w:themeColor="text1"/>
          <w:sz w:val="26"/>
          <w:szCs w:val="26"/>
          <w:lang w:val="uk-UA" w:eastAsia="uk-UA"/>
        </w:rPr>
        <w:t>спричинило це порушення. До таких спеціальних способів захисту відносяться, наприклад, спростування недостовірної інформації та/або право на відповідь заборона поширення інформації,  якою порушуються особисті немайнові права (стаття 278 ЦК) тощо.</w:t>
      </w:r>
      <w:r w:rsidRPr="008B2C9E">
        <w:rPr>
          <w:color w:val="000000" w:themeColor="text1"/>
          <w:sz w:val="26"/>
          <w:szCs w:val="26"/>
          <w:lang w:val="uk-UA" w:eastAsia="uk-UA"/>
        </w:rPr>
        <w:t xml:space="preserve"> </w:t>
      </w:r>
    </w:p>
    <w:p w:rsidR="008828B3" w:rsidRPr="008B2C9E" w:rsidRDefault="008828B3" w:rsidP="00EB273B">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8B2C9E">
        <w:rPr>
          <w:rFonts w:ascii="Times New Roman" w:hAnsi="Times New Roman" w:cs="Times New Roman"/>
          <w:color w:val="000000" w:themeColor="text1"/>
          <w:sz w:val="26"/>
          <w:szCs w:val="26"/>
          <w:lang w:val="uk-UA" w:eastAsia="uk-UA"/>
        </w:rPr>
        <w:t xml:space="preserve">  </w:t>
      </w:r>
      <w:r w:rsidR="00061A4E" w:rsidRPr="008B2C9E">
        <w:rPr>
          <w:rFonts w:ascii="Times New Roman" w:hAnsi="Times New Roman" w:cs="Times New Roman"/>
          <w:color w:val="000000" w:themeColor="text1"/>
          <w:sz w:val="26"/>
          <w:szCs w:val="26"/>
          <w:lang w:val="uk-UA" w:eastAsia="uk-UA"/>
        </w:rPr>
        <w:t xml:space="preserve">            </w:t>
      </w:r>
      <w:r w:rsidRPr="008B2C9E">
        <w:rPr>
          <w:rFonts w:ascii="Times New Roman" w:hAnsi="Times New Roman" w:cs="Times New Roman"/>
          <w:color w:val="000000" w:themeColor="text1"/>
          <w:sz w:val="26"/>
          <w:szCs w:val="26"/>
          <w:lang w:val="uk-UA" w:eastAsia="uk-UA"/>
        </w:rPr>
        <w:t xml:space="preserve"> При цьому суди повинні враховувати, що при спростуванні поширена інформація визнається недостовірною – п.5 постанови №1. </w:t>
      </w:r>
    </w:p>
    <w:p w:rsidR="0038363B" w:rsidRPr="008B2C9E" w:rsidRDefault="008828B3" w:rsidP="008B2C9E">
      <w:pPr>
        <w:pStyle w:val="a8"/>
        <w:shd w:val="clear" w:color="auto" w:fill="FFFFFF"/>
        <w:spacing w:before="0" w:beforeAutospacing="0" w:after="0" w:afterAutospacing="0"/>
        <w:ind w:firstLine="567"/>
        <w:jc w:val="both"/>
        <w:rPr>
          <w:color w:val="000000" w:themeColor="text1"/>
          <w:sz w:val="26"/>
          <w:szCs w:val="26"/>
          <w:lang w:val="uk-UA"/>
        </w:rPr>
      </w:pPr>
      <w:r w:rsidRPr="008B2C9E">
        <w:rPr>
          <w:color w:val="000000" w:themeColor="text1"/>
          <w:sz w:val="26"/>
          <w:szCs w:val="26"/>
          <w:lang w:val="uk-UA" w:eastAsia="uk-UA"/>
        </w:rPr>
        <w:t xml:space="preserve">   </w:t>
      </w:r>
      <w:r w:rsidR="008B2C9E" w:rsidRPr="008B2C9E">
        <w:rPr>
          <w:color w:val="000000" w:themeColor="text1"/>
          <w:sz w:val="26"/>
          <w:szCs w:val="26"/>
          <w:lang w:val="uk-UA" w:eastAsia="uk-UA"/>
        </w:rPr>
        <w:t xml:space="preserve">  </w:t>
      </w:r>
      <w:proofErr w:type="spellStart"/>
      <w:proofErr w:type="gramStart"/>
      <w:r w:rsidR="008B2C9E" w:rsidRPr="008B2C9E">
        <w:rPr>
          <w:color w:val="000000" w:themeColor="text1"/>
          <w:sz w:val="26"/>
          <w:szCs w:val="26"/>
        </w:rPr>
        <w:t>П</w:t>
      </w:r>
      <w:proofErr w:type="gramEnd"/>
      <w:r w:rsidR="008B2C9E" w:rsidRPr="008B2C9E">
        <w:rPr>
          <w:color w:val="000000" w:themeColor="text1"/>
          <w:sz w:val="26"/>
          <w:szCs w:val="26"/>
        </w:rPr>
        <w:t>ідтверджую</w:t>
      </w:r>
      <w:proofErr w:type="spellEnd"/>
      <w:r w:rsidR="008B2C9E" w:rsidRPr="008B2C9E">
        <w:rPr>
          <w:color w:val="000000" w:themeColor="text1"/>
          <w:sz w:val="26"/>
          <w:szCs w:val="26"/>
        </w:rPr>
        <w:t xml:space="preserve">, що мною не подано </w:t>
      </w:r>
      <w:proofErr w:type="spellStart"/>
      <w:r w:rsidR="008B2C9E" w:rsidRPr="008B2C9E">
        <w:rPr>
          <w:color w:val="000000" w:themeColor="text1"/>
          <w:sz w:val="26"/>
          <w:szCs w:val="26"/>
        </w:rPr>
        <w:t>іншого</w:t>
      </w:r>
      <w:proofErr w:type="spellEnd"/>
      <w:r w:rsidR="008B2C9E" w:rsidRPr="008B2C9E">
        <w:rPr>
          <w:color w:val="000000" w:themeColor="text1"/>
          <w:sz w:val="26"/>
          <w:szCs w:val="26"/>
        </w:rPr>
        <w:t xml:space="preserve"> позову до </w:t>
      </w:r>
      <w:proofErr w:type="spellStart"/>
      <w:r w:rsidR="008B2C9E" w:rsidRPr="008B2C9E">
        <w:rPr>
          <w:color w:val="000000" w:themeColor="text1"/>
          <w:sz w:val="26"/>
          <w:szCs w:val="26"/>
        </w:rPr>
        <w:t>цього</w:t>
      </w:r>
      <w:proofErr w:type="spellEnd"/>
      <w:r w:rsidR="008B2C9E" w:rsidRPr="008B2C9E">
        <w:rPr>
          <w:color w:val="000000" w:themeColor="text1"/>
          <w:sz w:val="26"/>
          <w:szCs w:val="26"/>
        </w:rPr>
        <w:t xml:space="preserve"> ж </w:t>
      </w:r>
      <w:proofErr w:type="spellStart"/>
      <w:r w:rsidR="008B2C9E" w:rsidRPr="008B2C9E">
        <w:rPr>
          <w:color w:val="000000" w:themeColor="text1"/>
          <w:sz w:val="26"/>
          <w:szCs w:val="26"/>
        </w:rPr>
        <w:t>Відповідача</w:t>
      </w:r>
      <w:proofErr w:type="spellEnd"/>
      <w:r w:rsidR="008B2C9E" w:rsidRPr="008B2C9E">
        <w:rPr>
          <w:color w:val="000000" w:themeColor="text1"/>
          <w:sz w:val="26"/>
          <w:szCs w:val="26"/>
        </w:rPr>
        <w:t xml:space="preserve"> з </w:t>
      </w:r>
      <w:proofErr w:type="spellStart"/>
      <w:r w:rsidR="008B2C9E" w:rsidRPr="008B2C9E">
        <w:rPr>
          <w:color w:val="000000" w:themeColor="text1"/>
          <w:sz w:val="26"/>
          <w:szCs w:val="26"/>
        </w:rPr>
        <w:t>тим</w:t>
      </w:r>
      <w:proofErr w:type="spellEnd"/>
      <w:r w:rsidR="008B2C9E" w:rsidRPr="008B2C9E">
        <w:rPr>
          <w:color w:val="000000" w:themeColor="text1"/>
          <w:sz w:val="26"/>
          <w:szCs w:val="26"/>
        </w:rPr>
        <w:t xml:space="preserve"> самим предметом та з тих самих </w:t>
      </w:r>
      <w:proofErr w:type="spellStart"/>
      <w:r w:rsidR="008B2C9E" w:rsidRPr="008B2C9E">
        <w:rPr>
          <w:color w:val="000000" w:themeColor="text1"/>
          <w:sz w:val="26"/>
          <w:szCs w:val="26"/>
        </w:rPr>
        <w:t>підстав</w:t>
      </w:r>
      <w:proofErr w:type="spellEnd"/>
      <w:r w:rsidR="008B2C9E" w:rsidRPr="008B2C9E">
        <w:rPr>
          <w:color w:val="000000" w:themeColor="text1"/>
          <w:sz w:val="26"/>
          <w:szCs w:val="26"/>
        </w:rPr>
        <w:t>.</w:t>
      </w:r>
    </w:p>
    <w:p w:rsidR="00492651" w:rsidRPr="00742BC6" w:rsidRDefault="008828B3" w:rsidP="008828B3">
      <w:pPr>
        <w:pStyle w:val="HTML"/>
        <w:shd w:val="clear" w:color="auto" w:fill="FFFFFF"/>
        <w:spacing w:line="276" w:lineRule="auto"/>
        <w:jc w:val="both"/>
        <w:rPr>
          <w:rFonts w:ascii="Times New Roman" w:hAnsi="Times New Roman" w:cs="Times New Roman"/>
          <w:color w:val="000000" w:themeColor="text1"/>
          <w:sz w:val="26"/>
          <w:szCs w:val="26"/>
          <w:lang w:val="uk-UA" w:eastAsia="uk-UA"/>
        </w:rPr>
      </w:pPr>
      <w:r w:rsidRPr="00742BC6">
        <w:rPr>
          <w:rFonts w:ascii="Times New Roman" w:hAnsi="Times New Roman" w:cs="Times New Roman"/>
          <w:color w:val="000000"/>
          <w:sz w:val="26"/>
          <w:szCs w:val="26"/>
          <w:shd w:val="clear" w:color="auto" w:fill="FFFFFF"/>
          <w:lang w:val="uk-UA"/>
        </w:rPr>
        <w:t xml:space="preserve"> </w:t>
      </w:r>
      <w:r w:rsidR="008B2C9E">
        <w:rPr>
          <w:rFonts w:ascii="Times New Roman" w:hAnsi="Times New Roman" w:cs="Times New Roman"/>
          <w:color w:val="000000"/>
          <w:sz w:val="26"/>
          <w:szCs w:val="26"/>
          <w:shd w:val="clear" w:color="auto" w:fill="FFFFFF"/>
          <w:lang w:val="uk-UA"/>
        </w:rPr>
        <w:t xml:space="preserve">           </w:t>
      </w:r>
      <w:r w:rsidRPr="00742BC6">
        <w:rPr>
          <w:rFonts w:ascii="Times New Roman" w:hAnsi="Times New Roman" w:cs="Times New Roman"/>
          <w:color w:val="000000"/>
          <w:sz w:val="26"/>
          <w:szCs w:val="26"/>
          <w:shd w:val="clear" w:color="auto" w:fill="FFFFFF"/>
          <w:lang w:val="uk-UA"/>
        </w:rPr>
        <w:t xml:space="preserve">  </w:t>
      </w:r>
      <w:r w:rsidR="00492651" w:rsidRPr="00742BC6">
        <w:rPr>
          <w:rFonts w:ascii="Times New Roman" w:hAnsi="Times New Roman" w:cs="Times New Roman"/>
          <w:sz w:val="26"/>
          <w:szCs w:val="26"/>
          <w:lang w:val="uk-UA"/>
        </w:rPr>
        <w:t>На підставі викладеного</w:t>
      </w:r>
      <w:r w:rsidR="005D4C17" w:rsidRPr="00742BC6">
        <w:rPr>
          <w:rFonts w:ascii="Times New Roman" w:hAnsi="Times New Roman" w:cs="Times New Roman"/>
          <w:sz w:val="26"/>
          <w:szCs w:val="26"/>
          <w:lang w:val="uk-UA"/>
        </w:rPr>
        <w:t xml:space="preserve"> та</w:t>
      </w:r>
      <w:r w:rsidR="00492651" w:rsidRPr="00742BC6">
        <w:rPr>
          <w:rFonts w:ascii="Times New Roman" w:hAnsi="Times New Roman" w:cs="Times New Roman"/>
          <w:sz w:val="26"/>
          <w:szCs w:val="26"/>
          <w:lang w:val="uk-UA"/>
        </w:rPr>
        <w:t xml:space="preserve"> у відповідності до ст.ст. </w:t>
      </w:r>
      <w:r w:rsidR="005D4C17" w:rsidRPr="00742BC6">
        <w:rPr>
          <w:rFonts w:ascii="Times New Roman" w:hAnsi="Times New Roman" w:cs="Times New Roman"/>
          <w:sz w:val="26"/>
          <w:szCs w:val="26"/>
          <w:lang w:val="uk-UA"/>
        </w:rPr>
        <w:t>15,</w:t>
      </w:r>
      <w:r w:rsidR="00492651" w:rsidRPr="00742BC6">
        <w:rPr>
          <w:rFonts w:ascii="Times New Roman" w:hAnsi="Times New Roman" w:cs="Times New Roman"/>
          <w:sz w:val="26"/>
          <w:szCs w:val="26"/>
          <w:lang w:val="uk-UA"/>
        </w:rPr>
        <w:t>16,</w:t>
      </w:r>
      <w:r w:rsidRPr="00742BC6">
        <w:rPr>
          <w:rFonts w:ascii="Times New Roman" w:hAnsi="Times New Roman" w:cs="Times New Roman"/>
          <w:sz w:val="26"/>
          <w:szCs w:val="26"/>
          <w:lang w:val="uk-UA"/>
        </w:rPr>
        <w:t xml:space="preserve"> 270</w:t>
      </w:r>
      <w:r w:rsidR="005D4C17" w:rsidRPr="00742BC6">
        <w:rPr>
          <w:rFonts w:ascii="Times New Roman" w:hAnsi="Times New Roman" w:cs="Times New Roman"/>
          <w:sz w:val="26"/>
          <w:szCs w:val="26"/>
          <w:lang w:val="uk-UA"/>
        </w:rPr>
        <w:t>,</w:t>
      </w:r>
      <w:r w:rsidRPr="00742BC6">
        <w:rPr>
          <w:rFonts w:ascii="Times New Roman" w:hAnsi="Times New Roman" w:cs="Times New Roman"/>
          <w:sz w:val="26"/>
          <w:szCs w:val="26"/>
          <w:lang w:val="uk-UA"/>
        </w:rPr>
        <w:t>277</w:t>
      </w:r>
      <w:r w:rsidR="00492651" w:rsidRPr="00742BC6">
        <w:rPr>
          <w:rFonts w:ascii="Times New Roman" w:hAnsi="Times New Roman" w:cs="Times New Roman"/>
          <w:sz w:val="26"/>
          <w:szCs w:val="26"/>
          <w:lang w:val="uk-UA"/>
        </w:rPr>
        <w:t xml:space="preserve"> ЦК України</w:t>
      </w:r>
      <w:r w:rsidRPr="00742BC6">
        <w:rPr>
          <w:rFonts w:ascii="Times New Roman" w:hAnsi="Times New Roman" w:cs="Times New Roman"/>
          <w:sz w:val="26"/>
          <w:szCs w:val="26"/>
          <w:lang w:val="uk-UA"/>
        </w:rPr>
        <w:t>,</w:t>
      </w:r>
      <w:r w:rsidRPr="00742BC6">
        <w:rPr>
          <w:rFonts w:ascii="Times New Roman" w:hAnsi="Times New Roman" w:cs="Times New Roman"/>
          <w:color w:val="000000"/>
          <w:sz w:val="26"/>
          <w:szCs w:val="26"/>
          <w:shd w:val="clear" w:color="auto" w:fill="FFFFFF"/>
          <w:lang w:val="uk-UA"/>
        </w:rPr>
        <w:t xml:space="preserve"> Постанови Пленуму Верховного Суду України від 27 лютого 2009 року №1 </w:t>
      </w:r>
      <w:r w:rsidRPr="00742BC6">
        <w:rPr>
          <w:rFonts w:ascii="Times New Roman" w:hAnsi="Times New Roman" w:cs="Times New Roman"/>
          <w:color w:val="000000" w:themeColor="text1"/>
          <w:sz w:val="26"/>
          <w:szCs w:val="26"/>
          <w:shd w:val="clear" w:color="auto" w:fill="FFFFFF"/>
          <w:lang w:val="uk-UA"/>
        </w:rPr>
        <w:t>«</w:t>
      </w:r>
      <w:r w:rsidRPr="00742BC6">
        <w:rPr>
          <w:rFonts w:ascii="Times New Roman" w:hAnsi="Times New Roman" w:cs="Times New Roman"/>
          <w:bCs/>
          <w:color w:val="000000" w:themeColor="text1"/>
          <w:sz w:val="26"/>
          <w:szCs w:val="26"/>
          <w:lang w:val="uk-UA" w:eastAsia="uk-UA"/>
        </w:rPr>
        <w:t>Про судову практику у справах про захист гідності та честі фізичної особи, а також ділової репутації фізичної та юридичної особи</w:t>
      </w:r>
      <w:r w:rsidRPr="00742BC6">
        <w:rPr>
          <w:color w:val="292B2C"/>
          <w:sz w:val="26"/>
          <w:szCs w:val="26"/>
          <w:lang w:val="uk-UA" w:eastAsia="uk-UA"/>
        </w:rPr>
        <w:t>»</w:t>
      </w:r>
      <w:r w:rsidRPr="00742BC6">
        <w:rPr>
          <w:rFonts w:ascii="Times New Roman" w:hAnsi="Times New Roman" w:cs="Times New Roman"/>
          <w:sz w:val="26"/>
          <w:szCs w:val="26"/>
          <w:lang w:val="uk-UA"/>
        </w:rPr>
        <w:t xml:space="preserve"> </w:t>
      </w:r>
      <w:r w:rsidR="00492651" w:rsidRPr="00742BC6">
        <w:rPr>
          <w:rFonts w:ascii="Times New Roman" w:hAnsi="Times New Roman" w:cs="Times New Roman"/>
          <w:sz w:val="26"/>
          <w:szCs w:val="26"/>
          <w:lang w:val="uk-UA"/>
        </w:rPr>
        <w:t xml:space="preserve">та керуючись ст.ст. </w:t>
      </w:r>
      <w:r w:rsidR="008F7307" w:rsidRPr="00742BC6">
        <w:rPr>
          <w:rFonts w:ascii="Times New Roman" w:hAnsi="Times New Roman" w:cs="Times New Roman"/>
          <w:sz w:val="26"/>
          <w:szCs w:val="26"/>
          <w:lang w:val="uk-UA"/>
        </w:rPr>
        <w:t>4,5,19,175,176,177</w:t>
      </w:r>
      <w:r w:rsidR="00492651" w:rsidRPr="00742BC6">
        <w:rPr>
          <w:rFonts w:ascii="Times New Roman" w:hAnsi="Times New Roman" w:cs="Times New Roman"/>
          <w:sz w:val="26"/>
          <w:szCs w:val="26"/>
          <w:lang w:val="uk-UA"/>
        </w:rPr>
        <w:t xml:space="preserve"> ЦПК України:</w:t>
      </w:r>
    </w:p>
    <w:p w:rsidR="00C36481" w:rsidRPr="00742BC6" w:rsidRDefault="00C36481" w:rsidP="00C36481">
      <w:pPr>
        <w:tabs>
          <w:tab w:val="left" w:pos="708"/>
        </w:tabs>
        <w:spacing w:line="360" w:lineRule="auto"/>
        <w:rPr>
          <w:b/>
          <w:sz w:val="26"/>
          <w:szCs w:val="26"/>
          <w:lang w:val="uk-UA"/>
        </w:rPr>
      </w:pPr>
    </w:p>
    <w:p w:rsidR="00492651" w:rsidRPr="00742BC6" w:rsidRDefault="00492651" w:rsidP="00C36481">
      <w:pPr>
        <w:tabs>
          <w:tab w:val="left" w:pos="708"/>
        </w:tabs>
        <w:spacing w:line="360" w:lineRule="auto"/>
        <w:jc w:val="center"/>
        <w:rPr>
          <w:b/>
          <w:sz w:val="26"/>
          <w:szCs w:val="26"/>
          <w:lang w:val="uk-UA"/>
        </w:rPr>
      </w:pPr>
      <w:r w:rsidRPr="00742BC6">
        <w:rPr>
          <w:b/>
          <w:sz w:val="26"/>
          <w:szCs w:val="26"/>
          <w:lang w:val="uk-UA"/>
        </w:rPr>
        <w:t>Прошу:</w:t>
      </w:r>
    </w:p>
    <w:p w:rsidR="00681F8C" w:rsidRPr="00742BC6" w:rsidRDefault="00681F8C" w:rsidP="00681F8C">
      <w:pPr>
        <w:tabs>
          <w:tab w:val="left" w:pos="0"/>
        </w:tabs>
        <w:spacing w:line="276" w:lineRule="auto"/>
        <w:jc w:val="both"/>
        <w:rPr>
          <w:sz w:val="26"/>
          <w:szCs w:val="26"/>
          <w:lang w:val="uk-UA"/>
        </w:rPr>
      </w:pPr>
      <w:r w:rsidRPr="00742BC6">
        <w:rPr>
          <w:b/>
          <w:sz w:val="26"/>
          <w:szCs w:val="26"/>
          <w:lang w:val="uk-UA"/>
        </w:rPr>
        <w:t>1.</w:t>
      </w:r>
      <w:r w:rsidRPr="00742BC6">
        <w:rPr>
          <w:sz w:val="26"/>
          <w:szCs w:val="26"/>
          <w:lang w:val="uk-UA"/>
        </w:rPr>
        <w:t>Прийняти позовну заяву до розгляду.</w:t>
      </w:r>
    </w:p>
    <w:p w:rsidR="00080D1D" w:rsidRPr="00742BC6" w:rsidRDefault="00681F8C" w:rsidP="00841A9C">
      <w:pPr>
        <w:spacing w:line="276" w:lineRule="auto"/>
        <w:jc w:val="both"/>
        <w:rPr>
          <w:color w:val="000000"/>
          <w:sz w:val="26"/>
          <w:szCs w:val="26"/>
          <w:lang w:val="uk-UA"/>
        </w:rPr>
      </w:pPr>
      <w:r w:rsidRPr="00742BC6">
        <w:rPr>
          <w:b/>
          <w:sz w:val="26"/>
          <w:szCs w:val="26"/>
          <w:lang w:val="uk-UA"/>
        </w:rPr>
        <w:t>2.</w:t>
      </w:r>
      <w:r w:rsidRPr="00742BC6">
        <w:rPr>
          <w:color w:val="000000"/>
          <w:sz w:val="26"/>
          <w:szCs w:val="26"/>
          <w:lang w:val="uk-UA"/>
        </w:rPr>
        <w:t xml:space="preserve">Постановити судове рішення, яким визнати </w:t>
      </w:r>
      <w:r w:rsidR="00080D1D" w:rsidRPr="00742BC6">
        <w:rPr>
          <w:color w:val="000000"/>
          <w:sz w:val="26"/>
          <w:szCs w:val="26"/>
          <w:lang w:val="uk-UA"/>
        </w:rPr>
        <w:t xml:space="preserve">недостовірною та такою, що принижує честь і гідність, та порушує право на недоторканість ділової репутації </w:t>
      </w:r>
      <w:r w:rsidR="008B2C9E">
        <w:rPr>
          <w:color w:val="000000"/>
          <w:sz w:val="26"/>
          <w:szCs w:val="26"/>
          <w:lang w:val="uk-UA"/>
        </w:rPr>
        <w:t xml:space="preserve">П.І.Б. (Позивача) </w:t>
      </w:r>
      <w:r w:rsidR="00080D1D" w:rsidRPr="00742BC6">
        <w:rPr>
          <w:color w:val="000000"/>
          <w:sz w:val="26"/>
          <w:szCs w:val="26"/>
          <w:lang w:val="uk-UA"/>
        </w:rPr>
        <w:t xml:space="preserve">, інформацію поширену </w:t>
      </w:r>
      <w:r w:rsidR="008B2C9E">
        <w:rPr>
          <w:color w:val="000000"/>
          <w:sz w:val="26"/>
          <w:szCs w:val="26"/>
          <w:lang w:val="uk-UA"/>
        </w:rPr>
        <w:t>Відповідачем</w:t>
      </w:r>
      <w:r w:rsidR="00080D1D" w:rsidRPr="00742BC6">
        <w:rPr>
          <w:color w:val="000000"/>
          <w:sz w:val="26"/>
          <w:szCs w:val="26"/>
          <w:lang w:val="uk-UA"/>
        </w:rPr>
        <w:t xml:space="preserve"> в заяві адресованій </w:t>
      </w:r>
      <w:r w:rsidR="006C3409">
        <w:rPr>
          <w:color w:val="000000"/>
          <w:sz w:val="26"/>
          <w:szCs w:val="26"/>
          <w:lang w:val="uk-UA"/>
        </w:rPr>
        <w:t>закладу охорони здоров</w:t>
      </w:r>
      <w:r w:rsidR="006C3409" w:rsidRPr="006C3409">
        <w:rPr>
          <w:color w:val="000000"/>
          <w:sz w:val="26"/>
          <w:szCs w:val="26"/>
          <w:lang w:val="uk-UA"/>
        </w:rPr>
        <w:t>’</w:t>
      </w:r>
      <w:r w:rsidR="006C3409">
        <w:rPr>
          <w:color w:val="000000"/>
          <w:sz w:val="26"/>
          <w:szCs w:val="26"/>
          <w:lang w:val="uk-UA"/>
        </w:rPr>
        <w:t xml:space="preserve">я </w:t>
      </w:r>
      <w:r w:rsidR="00080D1D" w:rsidRPr="00742BC6">
        <w:rPr>
          <w:color w:val="000000"/>
          <w:sz w:val="26"/>
          <w:szCs w:val="26"/>
          <w:lang w:val="uk-UA"/>
        </w:rPr>
        <w:t xml:space="preserve">щодо проведення мого психічного обстеження. </w:t>
      </w:r>
    </w:p>
    <w:p w:rsidR="00080D1D" w:rsidRPr="00742BC6" w:rsidRDefault="00080D1D" w:rsidP="00841A9C">
      <w:pPr>
        <w:spacing w:line="276" w:lineRule="auto"/>
        <w:jc w:val="both"/>
        <w:rPr>
          <w:color w:val="000000"/>
          <w:sz w:val="26"/>
          <w:szCs w:val="26"/>
          <w:lang w:val="uk-UA"/>
        </w:rPr>
      </w:pPr>
      <w:r w:rsidRPr="00742BC6">
        <w:rPr>
          <w:b/>
          <w:color w:val="000000"/>
          <w:sz w:val="26"/>
          <w:szCs w:val="26"/>
          <w:lang w:val="uk-UA"/>
        </w:rPr>
        <w:t>3.</w:t>
      </w:r>
      <w:r w:rsidRPr="00742BC6">
        <w:rPr>
          <w:color w:val="000000"/>
          <w:sz w:val="26"/>
          <w:szCs w:val="26"/>
          <w:lang w:val="uk-UA"/>
        </w:rPr>
        <w:t xml:space="preserve"> Стягнути з </w:t>
      </w:r>
      <w:r w:rsidR="006C3409">
        <w:rPr>
          <w:color w:val="000000"/>
          <w:sz w:val="26"/>
          <w:szCs w:val="26"/>
          <w:lang w:val="uk-UA"/>
        </w:rPr>
        <w:t>Відповідача</w:t>
      </w:r>
      <w:r w:rsidRPr="00742BC6">
        <w:rPr>
          <w:color w:val="000000"/>
          <w:sz w:val="26"/>
          <w:szCs w:val="26"/>
          <w:lang w:val="uk-UA"/>
        </w:rPr>
        <w:t xml:space="preserve"> на користь </w:t>
      </w:r>
      <w:r w:rsidR="006C3409">
        <w:rPr>
          <w:color w:val="000000"/>
          <w:sz w:val="26"/>
          <w:szCs w:val="26"/>
          <w:lang w:val="uk-UA"/>
        </w:rPr>
        <w:t>Позивача</w:t>
      </w:r>
      <w:r w:rsidRPr="00742BC6">
        <w:rPr>
          <w:color w:val="000000"/>
          <w:sz w:val="26"/>
          <w:szCs w:val="26"/>
          <w:lang w:val="uk-UA"/>
        </w:rPr>
        <w:t xml:space="preserve"> </w:t>
      </w:r>
      <w:r w:rsidR="006C3409">
        <w:rPr>
          <w:color w:val="000000"/>
          <w:sz w:val="26"/>
          <w:szCs w:val="26"/>
          <w:lang w:val="uk-UA"/>
        </w:rPr>
        <w:t xml:space="preserve">_______________________грн. </w:t>
      </w:r>
      <w:r w:rsidRPr="00742BC6">
        <w:rPr>
          <w:color w:val="000000"/>
          <w:sz w:val="26"/>
          <w:szCs w:val="26"/>
          <w:lang w:val="uk-UA"/>
        </w:rPr>
        <w:t xml:space="preserve"> моральної шкоди.     </w:t>
      </w:r>
    </w:p>
    <w:p w:rsidR="00BC2B51" w:rsidRPr="00742BC6" w:rsidRDefault="00080D1D" w:rsidP="00841A9C">
      <w:pPr>
        <w:spacing w:line="276" w:lineRule="auto"/>
        <w:jc w:val="both"/>
        <w:rPr>
          <w:color w:val="000000"/>
          <w:sz w:val="26"/>
          <w:szCs w:val="26"/>
          <w:lang w:val="uk-UA"/>
        </w:rPr>
      </w:pPr>
      <w:r w:rsidRPr="00742BC6">
        <w:rPr>
          <w:b/>
          <w:color w:val="000000"/>
          <w:sz w:val="26"/>
          <w:szCs w:val="26"/>
          <w:lang w:val="uk-UA"/>
        </w:rPr>
        <w:t>4.</w:t>
      </w:r>
      <w:r w:rsidRPr="00742BC6">
        <w:rPr>
          <w:color w:val="000000"/>
          <w:sz w:val="26"/>
          <w:szCs w:val="26"/>
          <w:lang w:val="uk-UA"/>
        </w:rPr>
        <w:t xml:space="preserve"> Судові витрати покласти на відповідача. </w:t>
      </w:r>
    </w:p>
    <w:p w:rsidR="00CA45FF" w:rsidRPr="00742BC6" w:rsidRDefault="003840E1" w:rsidP="002355B9">
      <w:pPr>
        <w:tabs>
          <w:tab w:val="left" w:pos="0"/>
        </w:tabs>
        <w:spacing w:line="276" w:lineRule="auto"/>
        <w:jc w:val="both"/>
        <w:rPr>
          <w:b/>
          <w:color w:val="000000"/>
          <w:sz w:val="26"/>
          <w:szCs w:val="26"/>
          <w:lang w:val="uk-UA"/>
        </w:rPr>
      </w:pPr>
      <w:r w:rsidRPr="00742BC6">
        <w:rPr>
          <w:sz w:val="26"/>
          <w:szCs w:val="26"/>
          <w:lang w:val="uk-UA"/>
        </w:rPr>
        <w:t xml:space="preserve">      </w:t>
      </w:r>
    </w:p>
    <w:p w:rsidR="00492651" w:rsidRPr="00742BC6" w:rsidRDefault="003840E1" w:rsidP="000816B8">
      <w:pPr>
        <w:tabs>
          <w:tab w:val="left" w:pos="0"/>
        </w:tabs>
        <w:spacing w:line="276" w:lineRule="auto"/>
        <w:jc w:val="both"/>
        <w:rPr>
          <w:sz w:val="26"/>
          <w:szCs w:val="26"/>
          <w:lang w:val="uk-UA"/>
        </w:rPr>
      </w:pPr>
      <w:r w:rsidRPr="00742BC6">
        <w:rPr>
          <w:sz w:val="26"/>
          <w:szCs w:val="26"/>
          <w:lang w:val="uk-UA"/>
        </w:rPr>
        <w:t xml:space="preserve"> </w:t>
      </w:r>
      <w:r w:rsidR="00492651" w:rsidRPr="00742BC6">
        <w:rPr>
          <w:b/>
          <w:sz w:val="26"/>
          <w:szCs w:val="26"/>
          <w:lang w:val="uk-UA"/>
        </w:rPr>
        <w:t>Додатки:</w:t>
      </w:r>
    </w:p>
    <w:p w:rsidR="000816B8" w:rsidRDefault="00492651" w:rsidP="000816B8">
      <w:pPr>
        <w:tabs>
          <w:tab w:val="left" w:pos="708"/>
        </w:tabs>
        <w:spacing w:line="276" w:lineRule="auto"/>
        <w:jc w:val="both"/>
        <w:rPr>
          <w:color w:val="222222"/>
          <w:sz w:val="26"/>
          <w:szCs w:val="26"/>
          <w:lang w:val="uk-UA"/>
        </w:rPr>
      </w:pPr>
      <w:r w:rsidRPr="00742BC6">
        <w:rPr>
          <w:b/>
          <w:sz w:val="26"/>
          <w:szCs w:val="26"/>
          <w:lang w:val="uk-UA"/>
        </w:rPr>
        <w:t>1.</w:t>
      </w:r>
      <w:r w:rsidR="000816B8">
        <w:rPr>
          <w:b/>
          <w:sz w:val="26"/>
          <w:szCs w:val="26"/>
          <w:lang w:val="uk-UA"/>
        </w:rPr>
        <w:t xml:space="preserve"> </w:t>
      </w:r>
      <w:r w:rsidR="00E35C06" w:rsidRPr="00742BC6">
        <w:rPr>
          <w:sz w:val="26"/>
          <w:szCs w:val="26"/>
          <w:lang w:val="uk-UA"/>
        </w:rPr>
        <w:t>Копія паспорта</w:t>
      </w:r>
      <w:r w:rsidR="008F7307" w:rsidRPr="00742BC6">
        <w:rPr>
          <w:sz w:val="26"/>
          <w:szCs w:val="26"/>
          <w:lang w:val="uk-UA"/>
        </w:rPr>
        <w:t xml:space="preserve"> та ідентифікаційного коду</w:t>
      </w:r>
      <w:r w:rsidR="00E35C06" w:rsidRPr="00742BC6">
        <w:rPr>
          <w:sz w:val="26"/>
          <w:szCs w:val="26"/>
          <w:lang w:val="uk-UA"/>
        </w:rPr>
        <w:t xml:space="preserve"> </w:t>
      </w:r>
      <w:r w:rsidR="006C3409" w:rsidRPr="00601F1A">
        <w:rPr>
          <w:color w:val="222222"/>
          <w:sz w:val="26"/>
          <w:szCs w:val="26"/>
        </w:rPr>
        <w:t>на __</w:t>
      </w:r>
      <w:proofErr w:type="spellStart"/>
      <w:r w:rsidR="006C3409" w:rsidRPr="00601F1A">
        <w:rPr>
          <w:color w:val="222222"/>
          <w:sz w:val="26"/>
          <w:szCs w:val="26"/>
        </w:rPr>
        <w:t>арк</w:t>
      </w:r>
      <w:proofErr w:type="spellEnd"/>
      <w:r w:rsidR="006C3409" w:rsidRPr="00601F1A">
        <w:rPr>
          <w:color w:val="222222"/>
          <w:sz w:val="26"/>
          <w:szCs w:val="26"/>
        </w:rPr>
        <w:t>.</w:t>
      </w:r>
    </w:p>
    <w:p w:rsidR="008F7307" w:rsidRPr="000816B8" w:rsidRDefault="00C815BB" w:rsidP="000816B8">
      <w:pPr>
        <w:tabs>
          <w:tab w:val="left" w:pos="708"/>
        </w:tabs>
        <w:spacing w:line="276" w:lineRule="auto"/>
        <w:jc w:val="both"/>
        <w:rPr>
          <w:sz w:val="26"/>
          <w:szCs w:val="26"/>
          <w:lang w:val="uk-UA"/>
        </w:rPr>
      </w:pPr>
      <w:r w:rsidRPr="00742BC6">
        <w:rPr>
          <w:b/>
          <w:sz w:val="26"/>
          <w:szCs w:val="26"/>
          <w:lang w:val="uk-UA"/>
        </w:rPr>
        <w:t>2.</w:t>
      </w:r>
      <w:r w:rsidR="000816B8">
        <w:rPr>
          <w:b/>
          <w:sz w:val="26"/>
          <w:szCs w:val="26"/>
          <w:lang w:val="uk-UA"/>
        </w:rPr>
        <w:t xml:space="preserve"> </w:t>
      </w:r>
      <w:r w:rsidR="008F7307" w:rsidRPr="00742BC6">
        <w:rPr>
          <w:sz w:val="26"/>
          <w:szCs w:val="26"/>
          <w:lang w:val="uk-UA"/>
        </w:rPr>
        <w:t xml:space="preserve">Копія </w:t>
      </w:r>
      <w:r w:rsidR="00F44068" w:rsidRPr="00742BC6">
        <w:rPr>
          <w:sz w:val="26"/>
          <w:szCs w:val="26"/>
          <w:lang w:val="uk-UA"/>
        </w:rPr>
        <w:t xml:space="preserve">заяви до </w:t>
      </w:r>
      <w:r w:rsidR="006C3409">
        <w:rPr>
          <w:sz w:val="26"/>
          <w:szCs w:val="26"/>
          <w:lang w:val="uk-UA"/>
        </w:rPr>
        <w:t xml:space="preserve">Закладу охорони </w:t>
      </w:r>
      <w:r w:rsidR="00F44068" w:rsidRPr="00742BC6">
        <w:rPr>
          <w:sz w:val="26"/>
          <w:szCs w:val="26"/>
          <w:lang w:val="uk-UA"/>
        </w:rPr>
        <w:t xml:space="preserve"> </w:t>
      </w:r>
      <w:r w:rsidR="006C3409">
        <w:rPr>
          <w:color w:val="000000"/>
          <w:sz w:val="26"/>
          <w:szCs w:val="26"/>
          <w:lang w:val="uk-UA"/>
        </w:rPr>
        <w:t>здоров</w:t>
      </w:r>
      <w:r w:rsidR="006C3409" w:rsidRPr="006C3409">
        <w:rPr>
          <w:color w:val="000000"/>
          <w:sz w:val="26"/>
          <w:szCs w:val="26"/>
          <w:lang w:val="uk-UA"/>
        </w:rPr>
        <w:t>’</w:t>
      </w:r>
      <w:r w:rsidR="006C3409">
        <w:rPr>
          <w:color w:val="000000"/>
          <w:sz w:val="26"/>
          <w:szCs w:val="26"/>
          <w:lang w:val="uk-UA"/>
        </w:rPr>
        <w:t>я</w:t>
      </w:r>
      <w:r w:rsidR="000816B8">
        <w:rPr>
          <w:color w:val="000000"/>
          <w:sz w:val="26"/>
          <w:szCs w:val="26"/>
          <w:lang w:val="uk-UA"/>
        </w:rPr>
        <w:t>,</w:t>
      </w:r>
      <w:r w:rsidR="006C3409" w:rsidRPr="00742BC6">
        <w:rPr>
          <w:sz w:val="26"/>
          <w:szCs w:val="26"/>
          <w:lang w:val="uk-UA"/>
        </w:rPr>
        <w:t xml:space="preserve"> </w:t>
      </w:r>
      <w:r w:rsidR="00F44068" w:rsidRPr="00742BC6">
        <w:rPr>
          <w:sz w:val="26"/>
          <w:szCs w:val="26"/>
          <w:lang w:val="uk-UA"/>
        </w:rPr>
        <w:t>щодо надання копії заяви</w:t>
      </w:r>
      <w:r w:rsidR="006C3409">
        <w:rPr>
          <w:sz w:val="26"/>
          <w:szCs w:val="26"/>
          <w:lang w:val="uk-UA"/>
        </w:rPr>
        <w:t xml:space="preserve"> про проведення </w:t>
      </w:r>
      <w:r w:rsidR="000816B8">
        <w:rPr>
          <w:color w:val="000000"/>
          <w:sz w:val="26"/>
          <w:szCs w:val="26"/>
          <w:lang w:val="uk-UA"/>
        </w:rPr>
        <w:t xml:space="preserve">психічного обстеження </w:t>
      </w:r>
      <w:r w:rsidR="000816B8">
        <w:rPr>
          <w:color w:val="222222"/>
          <w:sz w:val="26"/>
          <w:szCs w:val="26"/>
        </w:rPr>
        <w:t>_________</w:t>
      </w:r>
      <w:r w:rsidR="000816B8" w:rsidRPr="00601F1A">
        <w:rPr>
          <w:color w:val="222222"/>
          <w:sz w:val="26"/>
          <w:szCs w:val="26"/>
        </w:rPr>
        <w:t xml:space="preserve"> </w:t>
      </w:r>
      <w:proofErr w:type="spellStart"/>
      <w:r w:rsidR="000816B8" w:rsidRPr="00601F1A">
        <w:rPr>
          <w:color w:val="222222"/>
          <w:sz w:val="26"/>
          <w:szCs w:val="26"/>
        </w:rPr>
        <w:t>від</w:t>
      </w:r>
      <w:proofErr w:type="spellEnd"/>
      <w:r w:rsidR="000816B8" w:rsidRPr="00601F1A">
        <w:rPr>
          <w:color w:val="222222"/>
          <w:sz w:val="26"/>
          <w:szCs w:val="26"/>
        </w:rPr>
        <w:t xml:space="preserve"> __ _______ 20__ року на __</w:t>
      </w:r>
      <w:proofErr w:type="spellStart"/>
      <w:r w:rsidR="000816B8" w:rsidRPr="00601F1A">
        <w:rPr>
          <w:color w:val="222222"/>
          <w:sz w:val="26"/>
          <w:szCs w:val="26"/>
        </w:rPr>
        <w:t>арк</w:t>
      </w:r>
      <w:proofErr w:type="spellEnd"/>
      <w:r w:rsidR="000816B8" w:rsidRPr="00601F1A">
        <w:rPr>
          <w:color w:val="222222"/>
          <w:sz w:val="26"/>
          <w:szCs w:val="26"/>
        </w:rPr>
        <w:t>.</w:t>
      </w:r>
    </w:p>
    <w:p w:rsidR="000816B8" w:rsidRPr="00601F1A" w:rsidRDefault="00C815BB" w:rsidP="000816B8">
      <w:pPr>
        <w:pStyle w:val="a8"/>
        <w:shd w:val="clear" w:color="auto" w:fill="FFFFFF"/>
        <w:tabs>
          <w:tab w:val="left" w:pos="851"/>
        </w:tabs>
        <w:spacing w:before="0" w:beforeAutospacing="0" w:after="0" w:afterAutospacing="0" w:line="276" w:lineRule="auto"/>
        <w:jc w:val="both"/>
        <w:rPr>
          <w:color w:val="222222"/>
          <w:sz w:val="26"/>
          <w:szCs w:val="26"/>
        </w:rPr>
      </w:pPr>
      <w:r w:rsidRPr="00742BC6">
        <w:rPr>
          <w:b/>
          <w:sz w:val="26"/>
          <w:szCs w:val="26"/>
          <w:lang w:val="uk-UA"/>
        </w:rPr>
        <w:t>3.</w:t>
      </w:r>
      <w:r w:rsidR="000816B8">
        <w:rPr>
          <w:b/>
          <w:sz w:val="26"/>
          <w:szCs w:val="26"/>
          <w:lang w:val="uk-UA"/>
        </w:rPr>
        <w:t xml:space="preserve"> </w:t>
      </w:r>
      <w:r w:rsidRPr="00742BC6">
        <w:rPr>
          <w:sz w:val="26"/>
          <w:szCs w:val="26"/>
          <w:lang w:val="uk-UA"/>
        </w:rPr>
        <w:t>Копія листа –</w:t>
      </w:r>
      <w:r w:rsidR="00F44068" w:rsidRPr="00742BC6">
        <w:rPr>
          <w:sz w:val="26"/>
          <w:szCs w:val="26"/>
          <w:lang w:val="uk-UA"/>
        </w:rPr>
        <w:t xml:space="preserve"> </w:t>
      </w:r>
      <w:r w:rsidRPr="00742BC6">
        <w:rPr>
          <w:sz w:val="26"/>
          <w:szCs w:val="26"/>
          <w:lang w:val="uk-UA"/>
        </w:rPr>
        <w:t>відповіді</w:t>
      </w:r>
      <w:r w:rsidR="000816B8">
        <w:rPr>
          <w:sz w:val="26"/>
          <w:szCs w:val="26"/>
          <w:lang w:val="uk-UA"/>
        </w:rPr>
        <w:t xml:space="preserve"> від </w:t>
      </w:r>
      <w:r w:rsidR="000816B8" w:rsidRPr="00742BC6">
        <w:rPr>
          <w:sz w:val="26"/>
          <w:szCs w:val="26"/>
          <w:lang w:val="uk-UA"/>
        </w:rPr>
        <w:t xml:space="preserve">до </w:t>
      </w:r>
      <w:r w:rsidR="000816B8">
        <w:rPr>
          <w:sz w:val="26"/>
          <w:szCs w:val="26"/>
          <w:lang w:val="uk-UA"/>
        </w:rPr>
        <w:t xml:space="preserve">Закладу охорони </w:t>
      </w:r>
      <w:r w:rsidR="000816B8" w:rsidRPr="00742BC6">
        <w:rPr>
          <w:sz w:val="26"/>
          <w:szCs w:val="26"/>
          <w:lang w:val="uk-UA"/>
        </w:rPr>
        <w:t xml:space="preserve"> </w:t>
      </w:r>
      <w:r w:rsidR="000816B8">
        <w:rPr>
          <w:color w:val="000000"/>
          <w:sz w:val="26"/>
          <w:szCs w:val="26"/>
          <w:lang w:val="uk-UA"/>
        </w:rPr>
        <w:t>здоров</w:t>
      </w:r>
      <w:r w:rsidR="000816B8" w:rsidRPr="006C3409">
        <w:rPr>
          <w:color w:val="000000"/>
          <w:sz w:val="26"/>
          <w:szCs w:val="26"/>
          <w:lang w:val="uk-UA"/>
        </w:rPr>
        <w:t>’</w:t>
      </w:r>
      <w:r w:rsidR="000816B8">
        <w:rPr>
          <w:color w:val="000000"/>
          <w:sz w:val="26"/>
          <w:szCs w:val="26"/>
          <w:lang w:val="uk-UA"/>
        </w:rPr>
        <w:t>я</w:t>
      </w:r>
      <w:r w:rsidRPr="00742BC6">
        <w:rPr>
          <w:sz w:val="26"/>
          <w:szCs w:val="26"/>
          <w:lang w:val="uk-UA"/>
        </w:rPr>
        <w:t xml:space="preserve"> </w:t>
      </w:r>
      <w:r w:rsidR="000816B8">
        <w:rPr>
          <w:color w:val="222222"/>
          <w:sz w:val="26"/>
          <w:szCs w:val="26"/>
        </w:rPr>
        <w:t>_________</w:t>
      </w:r>
      <w:r w:rsidR="000816B8" w:rsidRPr="00601F1A">
        <w:rPr>
          <w:color w:val="222222"/>
          <w:sz w:val="26"/>
          <w:szCs w:val="26"/>
        </w:rPr>
        <w:t xml:space="preserve"> </w:t>
      </w:r>
      <w:proofErr w:type="spellStart"/>
      <w:r w:rsidR="000816B8" w:rsidRPr="00601F1A">
        <w:rPr>
          <w:color w:val="222222"/>
          <w:sz w:val="26"/>
          <w:szCs w:val="26"/>
        </w:rPr>
        <w:t>від</w:t>
      </w:r>
      <w:proofErr w:type="spellEnd"/>
      <w:r w:rsidR="000816B8" w:rsidRPr="00601F1A">
        <w:rPr>
          <w:color w:val="222222"/>
          <w:sz w:val="26"/>
          <w:szCs w:val="26"/>
        </w:rPr>
        <w:t xml:space="preserve"> __ _______ 20__ року на __</w:t>
      </w:r>
      <w:proofErr w:type="spellStart"/>
      <w:r w:rsidR="000816B8" w:rsidRPr="00601F1A">
        <w:rPr>
          <w:color w:val="222222"/>
          <w:sz w:val="26"/>
          <w:szCs w:val="26"/>
        </w:rPr>
        <w:t>арк</w:t>
      </w:r>
      <w:proofErr w:type="spellEnd"/>
      <w:r w:rsidR="000816B8" w:rsidRPr="00601F1A">
        <w:rPr>
          <w:color w:val="222222"/>
          <w:sz w:val="26"/>
          <w:szCs w:val="26"/>
        </w:rPr>
        <w:t>.</w:t>
      </w:r>
    </w:p>
    <w:p w:rsidR="000816B8" w:rsidRPr="00601F1A" w:rsidRDefault="00C815BB" w:rsidP="000816B8">
      <w:pPr>
        <w:pStyle w:val="a8"/>
        <w:shd w:val="clear" w:color="auto" w:fill="FFFFFF"/>
        <w:tabs>
          <w:tab w:val="left" w:pos="851"/>
        </w:tabs>
        <w:spacing w:before="0" w:beforeAutospacing="0" w:after="0" w:afterAutospacing="0" w:line="276" w:lineRule="auto"/>
        <w:jc w:val="both"/>
        <w:rPr>
          <w:color w:val="222222"/>
          <w:sz w:val="26"/>
          <w:szCs w:val="26"/>
        </w:rPr>
      </w:pPr>
      <w:r w:rsidRPr="00742BC6">
        <w:rPr>
          <w:b/>
          <w:sz w:val="26"/>
          <w:szCs w:val="26"/>
          <w:lang w:val="uk-UA"/>
        </w:rPr>
        <w:t>4.</w:t>
      </w:r>
      <w:r w:rsidR="000816B8">
        <w:rPr>
          <w:b/>
          <w:sz w:val="26"/>
          <w:szCs w:val="26"/>
          <w:lang w:val="uk-UA"/>
        </w:rPr>
        <w:t xml:space="preserve"> </w:t>
      </w:r>
      <w:r w:rsidRPr="00742BC6">
        <w:rPr>
          <w:sz w:val="26"/>
          <w:szCs w:val="26"/>
          <w:lang w:val="uk-UA"/>
        </w:rPr>
        <w:t xml:space="preserve">Копія поштового повідомлення </w:t>
      </w:r>
      <w:r w:rsidR="000816B8">
        <w:rPr>
          <w:color w:val="222222"/>
          <w:sz w:val="26"/>
          <w:szCs w:val="26"/>
        </w:rPr>
        <w:t>_________</w:t>
      </w:r>
      <w:r w:rsidR="000816B8" w:rsidRPr="00601F1A">
        <w:rPr>
          <w:color w:val="222222"/>
          <w:sz w:val="26"/>
          <w:szCs w:val="26"/>
        </w:rPr>
        <w:t xml:space="preserve"> </w:t>
      </w:r>
      <w:proofErr w:type="spellStart"/>
      <w:r w:rsidR="000816B8" w:rsidRPr="00601F1A">
        <w:rPr>
          <w:color w:val="222222"/>
          <w:sz w:val="26"/>
          <w:szCs w:val="26"/>
        </w:rPr>
        <w:t>від</w:t>
      </w:r>
      <w:proofErr w:type="spellEnd"/>
      <w:r w:rsidR="000816B8" w:rsidRPr="00601F1A">
        <w:rPr>
          <w:color w:val="222222"/>
          <w:sz w:val="26"/>
          <w:szCs w:val="26"/>
        </w:rPr>
        <w:t xml:space="preserve"> __ _______ 20__ року на __</w:t>
      </w:r>
      <w:proofErr w:type="spellStart"/>
      <w:r w:rsidR="000816B8" w:rsidRPr="00601F1A">
        <w:rPr>
          <w:color w:val="222222"/>
          <w:sz w:val="26"/>
          <w:szCs w:val="26"/>
        </w:rPr>
        <w:t>арк</w:t>
      </w:r>
      <w:proofErr w:type="spellEnd"/>
      <w:r w:rsidR="000816B8" w:rsidRPr="00601F1A">
        <w:rPr>
          <w:color w:val="222222"/>
          <w:sz w:val="26"/>
          <w:szCs w:val="26"/>
        </w:rPr>
        <w:t>.</w:t>
      </w:r>
    </w:p>
    <w:p w:rsidR="000816B8" w:rsidRPr="00601F1A" w:rsidRDefault="00C815BB" w:rsidP="000816B8">
      <w:pPr>
        <w:pStyle w:val="a8"/>
        <w:shd w:val="clear" w:color="auto" w:fill="FFFFFF"/>
        <w:tabs>
          <w:tab w:val="left" w:pos="851"/>
        </w:tabs>
        <w:spacing w:before="0" w:beforeAutospacing="0" w:after="0" w:afterAutospacing="0" w:line="276" w:lineRule="auto"/>
        <w:jc w:val="both"/>
        <w:rPr>
          <w:color w:val="222222"/>
          <w:sz w:val="26"/>
          <w:szCs w:val="26"/>
        </w:rPr>
      </w:pPr>
      <w:r w:rsidRPr="00742BC6">
        <w:rPr>
          <w:b/>
          <w:sz w:val="26"/>
          <w:szCs w:val="26"/>
          <w:lang w:val="uk-UA"/>
        </w:rPr>
        <w:t>5.</w:t>
      </w:r>
      <w:r w:rsidR="000816B8">
        <w:rPr>
          <w:b/>
          <w:sz w:val="26"/>
          <w:szCs w:val="26"/>
          <w:lang w:val="uk-UA"/>
        </w:rPr>
        <w:t xml:space="preserve"> </w:t>
      </w:r>
      <w:r w:rsidR="00F44068" w:rsidRPr="00742BC6">
        <w:rPr>
          <w:sz w:val="26"/>
          <w:szCs w:val="26"/>
          <w:lang w:val="uk-UA"/>
        </w:rPr>
        <w:t>Клопо</w:t>
      </w:r>
      <w:r w:rsidRPr="00742BC6">
        <w:rPr>
          <w:sz w:val="26"/>
          <w:szCs w:val="26"/>
          <w:lang w:val="uk-UA"/>
        </w:rPr>
        <w:t>т</w:t>
      </w:r>
      <w:r w:rsidR="00F44068" w:rsidRPr="00742BC6">
        <w:rPr>
          <w:sz w:val="26"/>
          <w:szCs w:val="26"/>
          <w:lang w:val="uk-UA"/>
        </w:rPr>
        <w:t>а</w:t>
      </w:r>
      <w:r w:rsidR="000816B8">
        <w:rPr>
          <w:sz w:val="26"/>
          <w:szCs w:val="26"/>
          <w:lang w:val="uk-UA"/>
        </w:rPr>
        <w:t xml:space="preserve">ння про витребування доказів </w:t>
      </w:r>
    </w:p>
    <w:p w:rsidR="000816B8" w:rsidRDefault="000816B8" w:rsidP="000816B8">
      <w:pPr>
        <w:tabs>
          <w:tab w:val="left" w:pos="708"/>
        </w:tabs>
        <w:spacing w:line="276" w:lineRule="auto"/>
        <w:jc w:val="both"/>
        <w:rPr>
          <w:sz w:val="26"/>
          <w:szCs w:val="26"/>
          <w:lang w:val="uk-UA"/>
        </w:rPr>
      </w:pPr>
      <w:r w:rsidRPr="000816B8">
        <w:rPr>
          <w:b/>
          <w:sz w:val="26"/>
          <w:szCs w:val="26"/>
          <w:lang w:val="uk-UA"/>
        </w:rPr>
        <w:t>6</w:t>
      </w:r>
      <w:r>
        <w:rPr>
          <w:sz w:val="26"/>
          <w:szCs w:val="26"/>
          <w:lang w:val="uk-UA"/>
        </w:rPr>
        <w:t xml:space="preserve">. Клопотання  про виклик свідків </w:t>
      </w:r>
    </w:p>
    <w:p w:rsidR="000816B8" w:rsidRDefault="000816B8" w:rsidP="000816B8">
      <w:pPr>
        <w:tabs>
          <w:tab w:val="left" w:pos="708"/>
        </w:tabs>
        <w:spacing w:line="276" w:lineRule="auto"/>
        <w:jc w:val="both"/>
        <w:rPr>
          <w:sz w:val="26"/>
          <w:szCs w:val="26"/>
          <w:lang w:val="uk-UA"/>
        </w:rPr>
      </w:pPr>
      <w:r w:rsidRPr="000816B8">
        <w:rPr>
          <w:b/>
          <w:sz w:val="26"/>
          <w:szCs w:val="26"/>
          <w:lang w:val="uk-UA"/>
        </w:rPr>
        <w:t>7</w:t>
      </w:r>
      <w:r>
        <w:rPr>
          <w:sz w:val="26"/>
          <w:szCs w:val="26"/>
          <w:lang w:val="uk-UA"/>
        </w:rPr>
        <w:t xml:space="preserve">. </w:t>
      </w:r>
      <w:r w:rsidR="00C068E7" w:rsidRPr="00742BC6">
        <w:rPr>
          <w:sz w:val="26"/>
          <w:szCs w:val="26"/>
          <w:lang w:val="uk-UA"/>
        </w:rPr>
        <w:t xml:space="preserve">Квитанція про </w:t>
      </w:r>
      <w:r w:rsidR="00462066" w:rsidRPr="00742BC6">
        <w:rPr>
          <w:sz w:val="26"/>
          <w:szCs w:val="26"/>
          <w:lang w:val="uk-UA"/>
        </w:rPr>
        <w:t xml:space="preserve">сплату судового збору </w:t>
      </w:r>
      <w:r w:rsidRPr="00601F1A">
        <w:rPr>
          <w:color w:val="222222"/>
          <w:sz w:val="26"/>
          <w:szCs w:val="26"/>
        </w:rPr>
        <w:t>на __</w:t>
      </w:r>
      <w:proofErr w:type="spellStart"/>
      <w:r w:rsidRPr="00601F1A">
        <w:rPr>
          <w:color w:val="222222"/>
          <w:sz w:val="26"/>
          <w:szCs w:val="26"/>
        </w:rPr>
        <w:t>арк</w:t>
      </w:r>
      <w:proofErr w:type="spellEnd"/>
      <w:r w:rsidRPr="00601F1A">
        <w:rPr>
          <w:color w:val="222222"/>
          <w:sz w:val="26"/>
          <w:szCs w:val="26"/>
        </w:rPr>
        <w:t>.</w:t>
      </w:r>
    </w:p>
    <w:p w:rsidR="000816B8" w:rsidRPr="00601F1A" w:rsidRDefault="000816B8" w:rsidP="000816B8">
      <w:pPr>
        <w:pStyle w:val="a8"/>
        <w:shd w:val="clear" w:color="auto" w:fill="FFFFFF"/>
        <w:tabs>
          <w:tab w:val="left" w:pos="851"/>
        </w:tabs>
        <w:spacing w:before="0" w:beforeAutospacing="0" w:after="0" w:afterAutospacing="0" w:line="276" w:lineRule="auto"/>
        <w:jc w:val="both"/>
        <w:rPr>
          <w:color w:val="222222"/>
          <w:sz w:val="26"/>
          <w:szCs w:val="26"/>
        </w:rPr>
      </w:pPr>
      <w:r w:rsidRPr="000816B8">
        <w:rPr>
          <w:b/>
          <w:sz w:val="26"/>
          <w:szCs w:val="26"/>
          <w:lang w:val="uk-UA"/>
        </w:rPr>
        <w:t>8</w:t>
      </w:r>
      <w:r>
        <w:rPr>
          <w:sz w:val="26"/>
          <w:szCs w:val="26"/>
          <w:lang w:val="uk-UA"/>
        </w:rPr>
        <w:t xml:space="preserve">. </w:t>
      </w:r>
      <w:proofErr w:type="spellStart"/>
      <w:r w:rsidRPr="00601F1A">
        <w:rPr>
          <w:color w:val="222222"/>
          <w:sz w:val="26"/>
          <w:szCs w:val="26"/>
        </w:rPr>
        <w:t>Копія</w:t>
      </w:r>
      <w:proofErr w:type="spellEnd"/>
      <w:r w:rsidRPr="00601F1A">
        <w:rPr>
          <w:color w:val="222222"/>
          <w:sz w:val="26"/>
          <w:szCs w:val="26"/>
        </w:rPr>
        <w:t xml:space="preserve"> </w:t>
      </w:r>
      <w:proofErr w:type="spellStart"/>
      <w:r w:rsidRPr="00601F1A">
        <w:rPr>
          <w:color w:val="222222"/>
          <w:sz w:val="26"/>
          <w:szCs w:val="26"/>
        </w:rPr>
        <w:t>позовної</w:t>
      </w:r>
      <w:proofErr w:type="spellEnd"/>
      <w:r w:rsidRPr="00601F1A">
        <w:rPr>
          <w:color w:val="222222"/>
          <w:sz w:val="26"/>
          <w:szCs w:val="26"/>
        </w:rPr>
        <w:t xml:space="preserve"> заяви з </w:t>
      </w:r>
      <w:proofErr w:type="spellStart"/>
      <w:r w:rsidRPr="00601F1A">
        <w:rPr>
          <w:color w:val="222222"/>
          <w:sz w:val="26"/>
          <w:szCs w:val="26"/>
        </w:rPr>
        <w:t>додатками</w:t>
      </w:r>
      <w:proofErr w:type="spellEnd"/>
      <w:r w:rsidRPr="00601F1A">
        <w:rPr>
          <w:color w:val="222222"/>
          <w:sz w:val="26"/>
          <w:szCs w:val="26"/>
        </w:rPr>
        <w:t xml:space="preserve"> на __ </w:t>
      </w:r>
      <w:proofErr w:type="spellStart"/>
      <w:r w:rsidRPr="00601F1A">
        <w:rPr>
          <w:color w:val="222222"/>
          <w:sz w:val="26"/>
          <w:szCs w:val="26"/>
        </w:rPr>
        <w:t>арк</w:t>
      </w:r>
      <w:proofErr w:type="spellEnd"/>
      <w:r w:rsidRPr="00601F1A">
        <w:rPr>
          <w:color w:val="222222"/>
          <w:sz w:val="26"/>
          <w:szCs w:val="26"/>
        </w:rPr>
        <w:t>.</w:t>
      </w:r>
    </w:p>
    <w:p w:rsidR="00492651" w:rsidRPr="000816B8" w:rsidRDefault="00492651" w:rsidP="00C068E7">
      <w:pPr>
        <w:tabs>
          <w:tab w:val="left" w:pos="708"/>
        </w:tabs>
        <w:spacing w:line="360" w:lineRule="auto"/>
        <w:jc w:val="both"/>
        <w:rPr>
          <w:sz w:val="26"/>
          <w:szCs w:val="26"/>
        </w:rPr>
      </w:pPr>
    </w:p>
    <w:p w:rsidR="00D10132" w:rsidRPr="00742BC6" w:rsidRDefault="00D10132" w:rsidP="00BC2B51">
      <w:pPr>
        <w:tabs>
          <w:tab w:val="left" w:pos="708"/>
        </w:tabs>
        <w:spacing w:line="360" w:lineRule="auto"/>
        <w:rPr>
          <w:sz w:val="26"/>
          <w:szCs w:val="26"/>
          <w:lang w:val="uk-UA"/>
        </w:rPr>
      </w:pPr>
    </w:p>
    <w:p w:rsidR="008B2C9E" w:rsidRPr="00601F1A" w:rsidRDefault="008B2C9E" w:rsidP="008B2C9E">
      <w:pPr>
        <w:pStyle w:val="a8"/>
        <w:shd w:val="clear" w:color="auto" w:fill="FFFFFF"/>
        <w:tabs>
          <w:tab w:val="left" w:pos="851"/>
        </w:tabs>
        <w:spacing w:before="0" w:beforeAutospacing="0" w:after="0" w:afterAutospacing="0"/>
        <w:jc w:val="both"/>
        <w:rPr>
          <w:color w:val="222222"/>
          <w:sz w:val="26"/>
          <w:szCs w:val="26"/>
        </w:rPr>
      </w:pPr>
    </w:p>
    <w:p w:rsidR="008B2C9E" w:rsidRPr="00CB3FB2" w:rsidRDefault="008B2C9E" w:rsidP="008B2C9E">
      <w:pPr>
        <w:pStyle w:val="a8"/>
        <w:shd w:val="clear" w:color="auto" w:fill="FFFFFF"/>
        <w:spacing w:before="0" w:beforeAutospacing="0" w:after="0" w:afterAutospacing="0"/>
        <w:ind w:firstLine="567"/>
        <w:jc w:val="both"/>
        <w:rPr>
          <w:color w:val="222222"/>
          <w:sz w:val="26"/>
          <w:szCs w:val="26"/>
        </w:rPr>
      </w:pPr>
    </w:p>
    <w:p w:rsidR="008B2C9E" w:rsidRPr="00CB3FB2" w:rsidRDefault="008B2C9E" w:rsidP="008B2C9E">
      <w:pPr>
        <w:pStyle w:val="a8"/>
        <w:shd w:val="clear" w:color="auto" w:fill="FFFFFF"/>
        <w:spacing w:before="0" w:beforeAutospacing="0" w:after="0" w:afterAutospacing="0"/>
        <w:ind w:firstLine="567"/>
        <w:jc w:val="both"/>
        <w:rPr>
          <w:color w:val="222222"/>
          <w:sz w:val="26"/>
          <w:szCs w:val="26"/>
        </w:rPr>
      </w:pPr>
      <w:r w:rsidRPr="00CB3FB2">
        <w:rPr>
          <w:b/>
          <w:bCs/>
          <w:color w:val="222222"/>
          <w:sz w:val="26"/>
          <w:szCs w:val="26"/>
        </w:rPr>
        <w:t>«_</w:t>
      </w:r>
      <w:r w:rsidRPr="00CB3FB2">
        <w:rPr>
          <w:color w:val="222222"/>
          <w:sz w:val="26"/>
          <w:szCs w:val="26"/>
        </w:rPr>
        <w:t>_»__________20</w:t>
      </w:r>
      <w:r>
        <w:rPr>
          <w:color w:val="222222"/>
          <w:sz w:val="26"/>
          <w:szCs w:val="26"/>
        </w:rPr>
        <w:t>__</w:t>
      </w:r>
      <w:r w:rsidRPr="00CB3FB2">
        <w:rPr>
          <w:color w:val="222222"/>
          <w:sz w:val="26"/>
          <w:szCs w:val="26"/>
        </w:rPr>
        <w:t xml:space="preserve"> року                        </w:t>
      </w:r>
      <w:r>
        <w:rPr>
          <w:color w:val="222222"/>
          <w:sz w:val="26"/>
          <w:szCs w:val="26"/>
        </w:rPr>
        <w:t xml:space="preserve">                      </w:t>
      </w:r>
      <w:r w:rsidRPr="00CB3FB2">
        <w:rPr>
          <w:color w:val="222222"/>
          <w:sz w:val="26"/>
          <w:szCs w:val="26"/>
        </w:rPr>
        <w:t xml:space="preserve">              ____________</w:t>
      </w:r>
      <w:proofErr w:type="spellStart"/>
      <w:proofErr w:type="gramStart"/>
      <w:r w:rsidRPr="00CB3FB2">
        <w:rPr>
          <w:color w:val="222222"/>
          <w:sz w:val="26"/>
          <w:szCs w:val="26"/>
        </w:rPr>
        <w:t>п</w:t>
      </w:r>
      <w:proofErr w:type="gramEnd"/>
      <w:r w:rsidRPr="00CB3FB2">
        <w:rPr>
          <w:color w:val="222222"/>
          <w:sz w:val="26"/>
          <w:szCs w:val="26"/>
        </w:rPr>
        <w:t>ідпис</w:t>
      </w:r>
      <w:proofErr w:type="spellEnd"/>
    </w:p>
    <w:p w:rsidR="008B2C9E" w:rsidRPr="00CB3FB2" w:rsidRDefault="008B2C9E" w:rsidP="008B2C9E"/>
    <w:p w:rsidR="008B2C9E" w:rsidRPr="00742BC6" w:rsidRDefault="008B2C9E" w:rsidP="00492651">
      <w:pPr>
        <w:rPr>
          <w:sz w:val="26"/>
          <w:szCs w:val="26"/>
          <w:lang w:val="uk-UA"/>
        </w:rPr>
      </w:pPr>
    </w:p>
    <w:sectPr w:rsidR="008B2C9E" w:rsidRPr="00742BC6" w:rsidSect="00C36481">
      <w:pgSz w:w="11906" w:h="16838"/>
      <w:pgMar w:top="851"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9F6"/>
    <w:multiLevelType w:val="hybridMultilevel"/>
    <w:tmpl w:val="11124384"/>
    <w:lvl w:ilvl="0" w:tplc="0422000F">
      <w:start w:val="7"/>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AA742F"/>
    <w:multiLevelType w:val="hybridMultilevel"/>
    <w:tmpl w:val="36B656C0"/>
    <w:lvl w:ilvl="0" w:tplc="58A4FB52">
      <w:start w:val="2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96753"/>
    <w:multiLevelType w:val="hybridMultilevel"/>
    <w:tmpl w:val="D6564D58"/>
    <w:lvl w:ilvl="0" w:tplc="A9FA7AF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3DE7C94"/>
    <w:multiLevelType w:val="hybridMultilevel"/>
    <w:tmpl w:val="9F367D6E"/>
    <w:lvl w:ilvl="0" w:tplc="646031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F872246"/>
    <w:multiLevelType w:val="hybridMultilevel"/>
    <w:tmpl w:val="78E0BC28"/>
    <w:lvl w:ilvl="0" w:tplc="BE8226D2">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B0"/>
    <w:rsid w:val="000022FC"/>
    <w:rsid w:val="00003661"/>
    <w:rsid w:val="000151F0"/>
    <w:rsid w:val="00024D98"/>
    <w:rsid w:val="00025C9C"/>
    <w:rsid w:val="0003372F"/>
    <w:rsid w:val="00041ADB"/>
    <w:rsid w:val="00041CAE"/>
    <w:rsid w:val="00047C4D"/>
    <w:rsid w:val="00052E07"/>
    <w:rsid w:val="000560F1"/>
    <w:rsid w:val="00061A4E"/>
    <w:rsid w:val="000714F2"/>
    <w:rsid w:val="00080A48"/>
    <w:rsid w:val="00080D1D"/>
    <w:rsid w:val="000816B8"/>
    <w:rsid w:val="000820CE"/>
    <w:rsid w:val="00082CB3"/>
    <w:rsid w:val="00085C06"/>
    <w:rsid w:val="00091171"/>
    <w:rsid w:val="00093E1A"/>
    <w:rsid w:val="00097468"/>
    <w:rsid w:val="000B116F"/>
    <w:rsid w:val="000B18FC"/>
    <w:rsid w:val="000B2C7B"/>
    <w:rsid w:val="000B4CDB"/>
    <w:rsid w:val="000B6CC3"/>
    <w:rsid w:val="000C1D2D"/>
    <w:rsid w:val="000C3365"/>
    <w:rsid w:val="000D3366"/>
    <w:rsid w:val="000E1F28"/>
    <w:rsid w:val="000E3E1A"/>
    <w:rsid w:val="000F4B74"/>
    <w:rsid w:val="0011050D"/>
    <w:rsid w:val="00111CEF"/>
    <w:rsid w:val="00126C07"/>
    <w:rsid w:val="00134676"/>
    <w:rsid w:val="001448CD"/>
    <w:rsid w:val="00145A33"/>
    <w:rsid w:val="00145DD3"/>
    <w:rsid w:val="00146FF4"/>
    <w:rsid w:val="00171D63"/>
    <w:rsid w:val="001863D7"/>
    <w:rsid w:val="0019282D"/>
    <w:rsid w:val="001A2DD9"/>
    <w:rsid w:val="001A3D66"/>
    <w:rsid w:val="001B5475"/>
    <w:rsid w:val="001B776E"/>
    <w:rsid w:val="001B7E67"/>
    <w:rsid w:val="001C01CA"/>
    <w:rsid w:val="001D2580"/>
    <w:rsid w:val="001D321A"/>
    <w:rsid w:val="001E579E"/>
    <w:rsid w:val="001F6E93"/>
    <w:rsid w:val="002000E5"/>
    <w:rsid w:val="0020442D"/>
    <w:rsid w:val="00207F7A"/>
    <w:rsid w:val="002241E5"/>
    <w:rsid w:val="00225C10"/>
    <w:rsid w:val="0022764B"/>
    <w:rsid w:val="002355B9"/>
    <w:rsid w:val="002621C1"/>
    <w:rsid w:val="002640BC"/>
    <w:rsid w:val="002640F4"/>
    <w:rsid w:val="002649DF"/>
    <w:rsid w:val="00264D3B"/>
    <w:rsid w:val="00266493"/>
    <w:rsid w:val="00266F00"/>
    <w:rsid w:val="00283758"/>
    <w:rsid w:val="00284E72"/>
    <w:rsid w:val="00292356"/>
    <w:rsid w:val="002A43D9"/>
    <w:rsid w:val="002B1E25"/>
    <w:rsid w:val="002C796F"/>
    <w:rsid w:val="002D2C61"/>
    <w:rsid w:val="002E2CC5"/>
    <w:rsid w:val="002E49FD"/>
    <w:rsid w:val="002E64A2"/>
    <w:rsid w:val="002F13E2"/>
    <w:rsid w:val="002F22BF"/>
    <w:rsid w:val="002F38A2"/>
    <w:rsid w:val="00311F5B"/>
    <w:rsid w:val="00344DF9"/>
    <w:rsid w:val="00350708"/>
    <w:rsid w:val="0035432F"/>
    <w:rsid w:val="00357489"/>
    <w:rsid w:val="003577FA"/>
    <w:rsid w:val="00367249"/>
    <w:rsid w:val="003678B5"/>
    <w:rsid w:val="00372FBD"/>
    <w:rsid w:val="00373411"/>
    <w:rsid w:val="0038363B"/>
    <w:rsid w:val="003840E1"/>
    <w:rsid w:val="00395C81"/>
    <w:rsid w:val="003963F2"/>
    <w:rsid w:val="003C1454"/>
    <w:rsid w:val="003C180C"/>
    <w:rsid w:val="003C1DEE"/>
    <w:rsid w:val="003D42D2"/>
    <w:rsid w:val="003D4F36"/>
    <w:rsid w:val="003E28C2"/>
    <w:rsid w:val="003F2373"/>
    <w:rsid w:val="003F25BF"/>
    <w:rsid w:val="003F3063"/>
    <w:rsid w:val="0040020F"/>
    <w:rsid w:val="0040269A"/>
    <w:rsid w:val="004207E9"/>
    <w:rsid w:val="004324E1"/>
    <w:rsid w:val="004351E7"/>
    <w:rsid w:val="00437B91"/>
    <w:rsid w:val="00447A06"/>
    <w:rsid w:val="00462066"/>
    <w:rsid w:val="00472752"/>
    <w:rsid w:val="00473A91"/>
    <w:rsid w:val="00474D56"/>
    <w:rsid w:val="004812F1"/>
    <w:rsid w:val="00482F82"/>
    <w:rsid w:val="00492651"/>
    <w:rsid w:val="004A1706"/>
    <w:rsid w:val="004A6817"/>
    <w:rsid w:val="004B51DE"/>
    <w:rsid w:val="004C3A71"/>
    <w:rsid w:val="004C4809"/>
    <w:rsid w:val="004D0B18"/>
    <w:rsid w:val="004E4DB0"/>
    <w:rsid w:val="004F4D4D"/>
    <w:rsid w:val="004F5D78"/>
    <w:rsid w:val="0050149F"/>
    <w:rsid w:val="00501B71"/>
    <w:rsid w:val="0050296F"/>
    <w:rsid w:val="005030E0"/>
    <w:rsid w:val="00514D45"/>
    <w:rsid w:val="0052273A"/>
    <w:rsid w:val="00523AEE"/>
    <w:rsid w:val="005259EA"/>
    <w:rsid w:val="00526A24"/>
    <w:rsid w:val="005273E4"/>
    <w:rsid w:val="005405AE"/>
    <w:rsid w:val="00562320"/>
    <w:rsid w:val="00567E6F"/>
    <w:rsid w:val="005767FF"/>
    <w:rsid w:val="00583206"/>
    <w:rsid w:val="00596BFB"/>
    <w:rsid w:val="005D4C17"/>
    <w:rsid w:val="005D63F8"/>
    <w:rsid w:val="005D73C3"/>
    <w:rsid w:val="005E1D21"/>
    <w:rsid w:val="005E7E1C"/>
    <w:rsid w:val="00623632"/>
    <w:rsid w:val="006249C7"/>
    <w:rsid w:val="006270D4"/>
    <w:rsid w:val="006274E8"/>
    <w:rsid w:val="0064247D"/>
    <w:rsid w:val="00650B44"/>
    <w:rsid w:val="006517CF"/>
    <w:rsid w:val="00662731"/>
    <w:rsid w:val="006648B0"/>
    <w:rsid w:val="00681F8C"/>
    <w:rsid w:val="0069689C"/>
    <w:rsid w:val="006A243F"/>
    <w:rsid w:val="006B678F"/>
    <w:rsid w:val="006C3409"/>
    <w:rsid w:val="006C401F"/>
    <w:rsid w:val="006C4639"/>
    <w:rsid w:val="006C6D35"/>
    <w:rsid w:val="006D215F"/>
    <w:rsid w:val="006D4611"/>
    <w:rsid w:val="006D515A"/>
    <w:rsid w:val="006E6C16"/>
    <w:rsid w:val="006E75A5"/>
    <w:rsid w:val="00705BAA"/>
    <w:rsid w:val="00726872"/>
    <w:rsid w:val="00730B97"/>
    <w:rsid w:val="00742BC6"/>
    <w:rsid w:val="00764D83"/>
    <w:rsid w:val="00783BC5"/>
    <w:rsid w:val="007848E9"/>
    <w:rsid w:val="00790D0A"/>
    <w:rsid w:val="00791478"/>
    <w:rsid w:val="00796804"/>
    <w:rsid w:val="007A1BFE"/>
    <w:rsid w:val="007B1CE2"/>
    <w:rsid w:val="007C1E39"/>
    <w:rsid w:val="007D101B"/>
    <w:rsid w:val="007D319A"/>
    <w:rsid w:val="007D4A17"/>
    <w:rsid w:val="007D7EB9"/>
    <w:rsid w:val="007F5525"/>
    <w:rsid w:val="00804581"/>
    <w:rsid w:val="00805550"/>
    <w:rsid w:val="0080758F"/>
    <w:rsid w:val="00807BF5"/>
    <w:rsid w:val="00823D92"/>
    <w:rsid w:val="008252AA"/>
    <w:rsid w:val="00841A9C"/>
    <w:rsid w:val="00853F5D"/>
    <w:rsid w:val="008607BD"/>
    <w:rsid w:val="0086560C"/>
    <w:rsid w:val="00866189"/>
    <w:rsid w:val="008828B3"/>
    <w:rsid w:val="00891A6F"/>
    <w:rsid w:val="00892BFD"/>
    <w:rsid w:val="008935E1"/>
    <w:rsid w:val="008A6573"/>
    <w:rsid w:val="008A70AF"/>
    <w:rsid w:val="008B08A9"/>
    <w:rsid w:val="008B12A2"/>
    <w:rsid w:val="008B2C9E"/>
    <w:rsid w:val="008B43F3"/>
    <w:rsid w:val="008C6334"/>
    <w:rsid w:val="008D4351"/>
    <w:rsid w:val="008F7307"/>
    <w:rsid w:val="00905CF2"/>
    <w:rsid w:val="009060CD"/>
    <w:rsid w:val="00917A75"/>
    <w:rsid w:val="00922072"/>
    <w:rsid w:val="009261C7"/>
    <w:rsid w:val="00933750"/>
    <w:rsid w:val="009347B3"/>
    <w:rsid w:val="0095079F"/>
    <w:rsid w:val="0096134B"/>
    <w:rsid w:val="00965EC9"/>
    <w:rsid w:val="0097386C"/>
    <w:rsid w:val="009738AF"/>
    <w:rsid w:val="00974350"/>
    <w:rsid w:val="00976A22"/>
    <w:rsid w:val="00995A3E"/>
    <w:rsid w:val="009B2A98"/>
    <w:rsid w:val="009C6BD4"/>
    <w:rsid w:val="009D1C38"/>
    <w:rsid w:val="009D2BF4"/>
    <w:rsid w:val="009D5EA4"/>
    <w:rsid w:val="009D657C"/>
    <w:rsid w:val="009D7497"/>
    <w:rsid w:val="009E3A66"/>
    <w:rsid w:val="009E5CF7"/>
    <w:rsid w:val="009E7B13"/>
    <w:rsid w:val="009F3163"/>
    <w:rsid w:val="009F71FD"/>
    <w:rsid w:val="00A00469"/>
    <w:rsid w:val="00A15569"/>
    <w:rsid w:val="00A16F55"/>
    <w:rsid w:val="00A23EB7"/>
    <w:rsid w:val="00A256BA"/>
    <w:rsid w:val="00A30A08"/>
    <w:rsid w:val="00A32E3B"/>
    <w:rsid w:val="00A45974"/>
    <w:rsid w:val="00A462D8"/>
    <w:rsid w:val="00A52973"/>
    <w:rsid w:val="00A61F04"/>
    <w:rsid w:val="00A6477E"/>
    <w:rsid w:val="00A706A7"/>
    <w:rsid w:val="00A8097C"/>
    <w:rsid w:val="00A8437E"/>
    <w:rsid w:val="00A87F29"/>
    <w:rsid w:val="00A97DE4"/>
    <w:rsid w:val="00AA2AA4"/>
    <w:rsid w:val="00AB513C"/>
    <w:rsid w:val="00AB7FBE"/>
    <w:rsid w:val="00AC4442"/>
    <w:rsid w:val="00AC6439"/>
    <w:rsid w:val="00AC6FE9"/>
    <w:rsid w:val="00AD0E12"/>
    <w:rsid w:val="00AD1417"/>
    <w:rsid w:val="00AD5A2D"/>
    <w:rsid w:val="00AF13DB"/>
    <w:rsid w:val="00AF346F"/>
    <w:rsid w:val="00AF39D5"/>
    <w:rsid w:val="00AF4778"/>
    <w:rsid w:val="00B016A3"/>
    <w:rsid w:val="00B111CA"/>
    <w:rsid w:val="00B1139A"/>
    <w:rsid w:val="00B24BBF"/>
    <w:rsid w:val="00B26935"/>
    <w:rsid w:val="00B32D5D"/>
    <w:rsid w:val="00B36323"/>
    <w:rsid w:val="00B37E76"/>
    <w:rsid w:val="00B409F8"/>
    <w:rsid w:val="00B44806"/>
    <w:rsid w:val="00B46F3F"/>
    <w:rsid w:val="00B533BF"/>
    <w:rsid w:val="00B638B4"/>
    <w:rsid w:val="00B63A10"/>
    <w:rsid w:val="00B73C0E"/>
    <w:rsid w:val="00B82609"/>
    <w:rsid w:val="00B83FDC"/>
    <w:rsid w:val="00B84F8F"/>
    <w:rsid w:val="00BA2B61"/>
    <w:rsid w:val="00BB10A8"/>
    <w:rsid w:val="00BB1CC9"/>
    <w:rsid w:val="00BB678D"/>
    <w:rsid w:val="00BC241E"/>
    <w:rsid w:val="00BC2B51"/>
    <w:rsid w:val="00BD1301"/>
    <w:rsid w:val="00BE33E9"/>
    <w:rsid w:val="00BE3F12"/>
    <w:rsid w:val="00BF27C1"/>
    <w:rsid w:val="00BF3486"/>
    <w:rsid w:val="00BF5A2F"/>
    <w:rsid w:val="00BF7A46"/>
    <w:rsid w:val="00C01FF7"/>
    <w:rsid w:val="00C06707"/>
    <w:rsid w:val="00C068E7"/>
    <w:rsid w:val="00C143AC"/>
    <w:rsid w:val="00C27BE7"/>
    <w:rsid w:val="00C36481"/>
    <w:rsid w:val="00C4296F"/>
    <w:rsid w:val="00C539D9"/>
    <w:rsid w:val="00C62F9C"/>
    <w:rsid w:val="00C6502D"/>
    <w:rsid w:val="00C815BB"/>
    <w:rsid w:val="00C82988"/>
    <w:rsid w:val="00C916F9"/>
    <w:rsid w:val="00C93862"/>
    <w:rsid w:val="00C95E91"/>
    <w:rsid w:val="00CA45FF"/>
    <w:rsid w:val="00CA702A"/>
    <w:rsid w:val="00CA7C85"/>
    <w:rsid w:val="00CE092A"/>
    <w:rsid w:val="00CE2C9B"/>
    <w:rsid w:val="00CE3C2D"/>
    <w:rsid w:val="00CF27C3"/>
    <w:rsid w:val="00D01F9B"/>
    <w:rsid w:val="00D07D52"/>
    <w:rsid w:val="00D10132"/>
    <w:rsid w:val="00D1021E"/>
    <w:rsid w:val="00D15B87"/>
    <w:rsid w:val="00D208DC"/>
    <w:rsid w:val="00D26F19"/>
    <w:rsid w:val="00D27EDE"/>
    <w:rsid w:val="00D30A55"/>
    <w:rsid w:val="00D40F62"/>
    <w:rsid w:val="00D5775E"/>
    <w:rsid w:val="00D623EC"/>
    <w:rsid w:val="00D6441E"/>
    <w:rsid w:val="00D66F0F"/>
    <w:rsid w:val="00D77C9A"/>
    <w:rsid w:val="00D85F0D"/>
    <w:rsid w:val="00DA1742"/>
    <w:rsid w:val="00DC0D41"/>
    <w:rsid w:val="00DC5A5A"/>
    <w:rsid w:val="00DD32D4"/>
    <w:rsid w:val="00DE3152"/>
    <w:rsid w:val="00DE3F91"/>
    <w:rsid w:val="00DF4F9A"/>
    <w:rsid w:val="00E10888"/>
    <w:rsid w:val="00E20486"/>
    <w:rsid w:val="00E2214B"/>
    <w:rsid w:val="00E30613"/>
    <w:rsid w:val="00E313A2"/>
    <w:rsid w:val="00E31621"/>
    <w:rsid w:val="00E35C06"/>
    <w:rsid w:val="00E4270D"/>
    <w:rsid w:val="00E450B5"/>
    <w:rsid w:val="00E46934"/>
    <w:rsid w:val="00E4725B"/>
    <w:rsid w:val="00E50B7D"/>
    <w:rsid w:val="00E70CEF"/>
    <w:rsid w:val="00E713DA"/>
    <w:rsid w:val="00E71B0F"/>
    <w:rsid w:val="00E72CC1"/>
    <w:rsid w:val="00E81A83"/>
    <w:rsid w:val="00E85112"/>
    <w:rsid w:val="00EA5245"/>
    <w:rsid w:val="00EA7273"/>
    <w:rsid w:val="00EB273B"/>
    <w:rsid w:val="00EB489A"/>
    <w:rsid w:val="00EB6BF7"/>
    <w:rsid w:val="00EC25C8"/>
    <w:rsid w:val="00ED7428"/>
    <w:rsid w:val="00EF3C34"/>
    <w:rsid w:val="00F004CC"/>
    <w:rsid w:val="00F0262E"/>
    <w:rsid w:val="00F03227"/>
    <w:rsid w:val="00F05AD5"/>
    <w:rsid w:val="00F208A9"/>
    <w:rsid w:val="00F24040"/>
    <w:rsid w:val="00F421F5"/>
    <w:rsid w:val="00F42DBE"/>
    <w:rsid w:val="00F44068"/>
    <w:rsid w:val="00F44296"/>
    <w:rsid w:val="00F50C18"/>
    <w:rsid w:val="00F51CD7"/>
    <w:rsid w:val="00F53944"/>
    <w:rsid w:val="00F56A1D"/>
    <w:rsid w:val="00F75FC3"/>
    <w:rsid w:val="00F761F0"/>
    <w:rsid w:val="00F77F95"/>
    <w:rsid w:val="00F919BC"/>
    <w:rsid w:val="00F91D2D"/>
    <w:rsid w:val="00F921A6"/>
    <w:rsid w:val="00F93854"/>
    <w:rsid w:val="00FB3912"/>
    <w:rsid w:val="00FB5D66"/>
    <w:rsid w:val="00FC0007"/>
    <w:rsid w:val="00FD0E7A"/>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B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A45F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206"/>
    <w:pPr>
      <w:ind w:left="720"/>
      <w:contextualSpacing/>
    </w:pPr>
  </w:style>
  <w:style w:type="paragraph" w:styleId="HTML">
    <w:name w:val="HTML Preformatted"/>
    <w:basedOn w:val="a"/>
    <w:link w:val="HTML0"/>
    <w:uiPriority w:val="99"/>
    <w:unhideWhenUsed/>
    <w:rsid w:val="00596BFB"/>
    <w:rPr>
      <w:rFonts w:ascii="Consolas" w:hAnsi="Consolas" w:cs="Consolas"/>
      <w:sz w:val="20"/>
      <w:szCs w:val="20"/>
    </w:rPr>
  </w:style>
  <w:style w:type="character" w:customStyle="1" w:styleId="HTML0">
    <w:name w:val="Стандартный HTML Знак"/>
    <w:basedOn w:val="a0"/>
    <w:link w:val="HTML"/>
    <w:uiPriority w:val="99"/>
    <w:rsid w:val="00596BFB"/>
    <w:rPr>
      <w:rFonts w:ascii="Consolas" w:eastAsia="Times New Roman" w:hAnsi="Consolas" w:cs="Consolas"/>
      <w:sz w:val="20"/>
      <w:szCs w:val="20"/>
      <w:lang w:eastAsia="ru-RU"/>
    </w:rPr>
  </w:style>
  <w:style w:type="paragraph" w:styleId="a4">
    <w:name w:val="Balloon Text"/>
    <w:basedOn w:val="a"/>
    <w:link w:val="a5"/>
    <w:uiPriority w:val="99"/>
    <w:semiHidden/>
    <w:unhideWhenUsed/>
    <w:rsid w:val="0097386C"/>
    <w:rPr>
      <w:rFonts w:ascii="Tahoma" w:hAnsi="Tahoma" w:cs="Tahoma"/>
      <w:sz w:val="16"/>
      <w:szCs w:val="16"/>
    </w:rPr>
  </w:style>
  <w:style w:type="character" w:customStyle="1" w:styleId="a5">
    <w:name w:val="Текст выноски Знак"/>
    <w:basedOn w:val="a0"/>
    <w:link w:val="a4"/>
    <w:uiPriority w:val="99"/>
    <w:semiHidden/>
    <w:rsid w:val="0097386C"/>
    <w:rPr>
      <w:rFonts w:ascii="Tahoma" w:eastAsia="Times New Roman" w:hAnsi="Tahoma" w:cs="Tahoma"/>
      <w:sz w:val="16"/>
      <w:szCs w:val="16"/>
      <w:lang w:eastAsia="ru-RU"/>
    </w:rPr>
  </w:style>
  <w:style w:type="paragraph" w:styleId="a6">
    <w:name w:val="No Spacing"/>
    <w:basedOn w:val="a"/>
    <w:uiPriority w:val="1"/>
    <w:qFormat/>
    <w:rsid w:val="00BF5A2F"/>
    <w:pPr>
      <w:spacing w:before="100" w:beforeAutospacing="1" w:after="100" w:afterAutospacing="1"/>
    </w:pPr>
  </w:style>
  <w:style w:type="character" w:styleId="a7">
    <w:name w:val="Hyperlink"/>
    <w:basedOn w:val="a0"/>
    <w:uiPriority w:val="99"/>
    <w:semiHidden/>
    <w:unhideWhenUsed/>
    <w:rsid w:val="00492651"/>
    <w:rPr>
      <w:color w:val="0000FF"/>
      <w:u w:val="single"/>
    </w:rPr>
  </w:style>
  <w:style w:type="paragraph" w:styleId="a8">
    <w:name w:val="Normal (Web)"/>
    <w:basedOn w:val="a"/>
    <w:uiPriority w:val="99"/>
    <w:unhideWhenUsed/>
    <w:rsid w:val="00AB7FBE"/>
    <w:pPr>
      <w:spacing w:before="100" w:beforeAutospacing="1" w:after="100" w:afterAutospacing="1"/>
    </w:pPr>
  </w:style>
  <w:style w:type="character" w:customStyle="1" w:styleId="apple-converted-space">
    <w:name w:val="apple-converted-space"/>
    <w:basedOn w:val="a0"/>
    <w:rsid w:val="00AB7FBE"/>
  </w:style>
  <w:style w:type="character" w:customStyle="1" w:styleId="30">
    <w:name w:val="Заголовок 3 Знак"/>
    <w:basedOn w:val="a0"/>
    <w:link w:val="3"/>
    <w:uiPriority w:val="9"/>
    <w:rsid w:val="00CA45F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B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A45F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206"/>
    <w:pPr>
      <w:ind w:left="720"/>
      <w:contextualSpacing/>
    </w:pPr>
  </w:style>
  <w:style w:type="paragraph" w:styleId="HTML">
    <w:name w:val="HTML Preformatted"/>
    <w:basedOn w:val="a"/>
    <w:link w:val="HTML0"/>
    <w:uiPriority w:val="99"/>
    <w:unhideWhenUsed/>
    <w:rsid w:val="00596BFB"/>
    <w:rPr>
      <w:rFonts w:ascii="Consolas" w:hAnsi="Consolas" w:cs="Consolas"/>
      <w:sz w:val="20"/>
      <w:szCs w:val="20"/>
    </w:rPr>
  </w:style>
  <w:style w:type="character" w:customStyle="1" w:styleId="HTML0">
    <w:name w:val="Стандартный HTML Знак"/>
    <w:basedOn w:val="a0"/>
    <w:link w:val="HTML"/>
    <w:uiPriority w:val="99"/>
    <w:rsid w:val="00596BFB"/>
    <w:rPr>
      <w:rFonts w:ascii="Consolas" w:eastAsia="Times New Roman" w:hAnsi="Consolas" w:cs="Consolas"/>
      <w:sz w:val="20"/>
      <w:szCs w:val="20"/>
      <w:lang w:eastAsia="ru-RU"/>
    </w:rPr>
  </w:style>
  <w:style w:type="paragraph" w:styleId="a4">
    <w:name w:val="Balloon Text"/>
    <w:basedOn w:val="a"/>
    <w:link w:val="a5"/>
    <w:uiPriority w:val="99"/>
    <w:semiHidden/>
    <w:unhideWhenUsed/>
    <w:rsid w:val="0097386C"/>
    <w:rPr>
      <w:rFonts w:ascii="Tahoma" w:hAnsi="Tahoma" w:cs="Tahoma"/>
      <w:sz w:val="16"/>
      <w:szCs w:val="16"/>
    </w:rPr>
  </w:style>
  <w:style w:type="character" w:customStyle="1" w:styleId="a5">
    <w:name w:val="Текст выноски Знак"/>
    <w:basedOn w:val="a0"/>
    <w:link w:val="a4"/>
    <w:uiPriority w:val="99"/>
    <w:semiHidden/>
    <w:rsid w:val="0097386C"/>
    <w:rPr>
      <w:rFonts w:ascii="Tahoma" w:eastAsia="Times New Roman" w:hAnsi="Tahoma" w:cs="Tahoma"/>
      <w:sz w:val="16"/>
      <w:szCs w:val="16"/>
      <w:lang w:eastAsia="ru-RU"/>
    </w:rPr>
  </w:style>
  <w:style w:type="paragraph" w:styleId="a6">
    <w:name w:val="No Spacing"/>
    <w:basedOn w:val="a"/>
    <w:uiPriority w:val="1"/>
    <w:qFormat/>
    <w:rsid w:val="00BF5A2F"/>
    <w:pPr>
      <w:spacing w:before="100" w:beforeAutospacing="1" w:after="100" w:afterAutospacing="1"/>
    </w:pPr>
  </w:style>
  <w:style w:type="character" w:styleId="a7">
    <w:name w:val="Hyperlink"/>
    <w:basedOn w:val="a0"/>
    <w:uiPriority w:val="99"/>
    <w:semiHidden/>
    <w:unhideWhenUsed/>
    <w:rsid w:val="00492651"/>
    <w:rPr>
      <w:color w:val="0000FF"/>
      <w:u w:val="single"/>
    </w:rPr>
  </w:style>
  <w:style w:type="paragraph" w:styleId="a8">
    <w:name w:val="Normal (Web)"/>
    <w:basedOn w:val="a"/>
    <w:uiPriority w:val="99"/>
    <w:unhideWhenUsed/>
    <w:rsid w:val="00AB7FBE"/>
    <w:pPr>
      <w:spacing w:before="100" w:beforeAutospacing="1" w:after="100" w:afterAutospacing="1"/>
    </w:pPr>
  </w:style>
  <w:style w:type="character" w:customStyle="1" w:styleId="apple-converted-space">
    <w:name w:val="apple-converted-space"/>
    <w:basedOn w:val="a0"/>
    <w:rsid w:val="00AB7FBE"/>
  </w:style>
  <w:style w:type="character" w:customStyle="1" w:styleId="30">
    <w:name w:val="Заголовок 3 Знак"/>
    <w:basedOn w:val="a0"/>
    <w:link w:val="3"/>
    <w:uiPriority w:val="9"/>
    <w:rsid w:val="00CA45F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347">
      <w:bodyDiv w:val="1"/>
      <w:marLeft w:val="0"/>
      <w:marRight w:val="0"/>
      <w:marTop w:val="0"/>
      <w:marBottom w:val="0"/>
      <w:divBdr>
        <w:top w:val="none" w:sz="0" w:space="0" w:color="auto"/>
        <w:left w:val="none" w:sz="0" w:space="0" w:color="auto"/>
        <w:bottom w:val="none" w:sz="0" w:space="0" w:color="auto"/>
        <w:right w:val="none" w:sz="0" w:space="0" w:color="auto"/>
      </w:divBdr>
    </w:div>
    <w:div w:id="175272288">
      <w:bodyDiv w:val="1"/>
      <w:marLeft w:val="0"/>
      <w:marRight w:val="0"/>
      <w:marTop w:val="0"/>
      <w:marBottom w:val="0"/>
      <w:divBdr>
        <w:top w:val="none" w:sz="0" w:space="0" w:color="auto"/>
        <w:left w:val="none" w:sz="0" w:space="0" w:color="auto"/>
        <w:bottom w:val="none" w:sz="0" w:space="0" w:color="auto"/>
        <w:right w:val="none" w:sz="0" w:space="0" w:color="auto"/>
      </w:divBdr>
    </w:div>
    <w:div w:id="201479315">
      <w:bodyDiv w:val="1"/>
      <w:marLeft w:val="0"/>
      <w:marRight w:val="0"/>
      <w:marTop w:val="0"/>
      <w:marBottom w:val="0"/>
      <w:divBdr>
        <w:top w:val="none" w:sz="0" w:space="0" w:color="auto"/>
        <w:left w:val="none" w:sz="0" w:space="0" w:color="auto"/>
        <w:bottom w:val="none" w:sz="0" w:space="0" w:color="auto"/>
        <w:right w:val="none" w:sz="0" w:space="0" w:color="auto"/>
      </w:divBdr>
    </w:div>
    <w:div w:id="287782493">
      <w:bodyDiv w:val="1"/>
      <w:marLeft w:val="0"/>
      <w:marRight w:val="0"/>
      <w:marTop w:val="0"/>
      <w:marBottom w:val="0"/>
      <w:divBdr>
        <w:top w:val="none" w:sz="0" w:space="0" w:color="auto"/>
        <w:left w:val="none" w:sz="0" w:space="0" w:color="auto"/>
        <w:bottom w:val="none" w:sz="0" w:space="0" w:color="auto"/>
        <w:right w:val="none" w:sz="0" w:space="0" w:color="auto"/>
      </w:divBdr>
    </w:div>
    <w:div w:id="324020087">
      <w:bodyDiv w:val="1"/>
      <w:marLeft w:val="0"/>
      <w:marRight w:val="0"/>
      <w:marTop w:val="0"/>
      <w:marBottom w:val="0"/>
      <w:divBdr>
        <w:top w:val="none" w:sz="0" w:space="0" w:color="auto"/>
        <w:left w:val="none" w:sz="0" w:space="0" w:color="auto"/>
        <w:bottom w:val="none" w:sz="0" w:space="0" w:color="auto"/>
        <w:right w:val="none" w:sz="0" w:space="0" w:color="auto"/>
      </w:divBdr>
    </w:div>
    <w:div w:id="438836304">
      <w:bodyDiv w:val="1"/>
      <w:marLeft w:val="0"/>
      <w:marRight w:val="0"/>
      <w:marTop w:val="0"/>
      <w:marBottom w:val="0"/>
      <w:divBdr>
        <w:top w:val="none" w:sz="0" w:space="0" w:color="auto"/>
        <w:left w:val="none" w:sz="0" w:space="0" w:color="auto"/>
        <w:bottom w:val="none" w:sz="0" w:space="0" w:color="auto"/>
        <w:right w:val="none" w:sz="0" w:space="0" w:color="auto"/>
      </w:divBdr>
    </w:div>
    <w:div w:id="443689992">
      <w:bodyDiv w:val="1"/>
      <w:marLeft w:val="0"/>
      <w:marRight w:val="0"/>
      <w:marTop w:val="0"/>
      <w:marBottom w:val="0"/>
      <w:divBdr>
        <w:top w:val="none" w:sz="0" w:space="0" w:color="auto"/>
        <w:left w:val="none" w:sz="0" w:space="0" w:color="auto"/>
        <w:bottom w:val="none" w:sz="0" w:space="0" w:color="auto"/>
        <w:right w:val="none" w:sz="0" w:space="0" w:color="auto"/>
      </w:divBdr>
    </w:div>
    <w:div w:id="646785722">
      <w:bodyDiv w:val="1"/>
      <w:marLeft w:val="0"/>
      <w:marRight w:val="0"/>
      <w:marTop w:val="0"/>
      <w:marBottom w:val="0"/>
      <w:divBdr>
        <w:top w:val="none" w:sz="0" w:space="0" w:color="auto"/>
        <w:left w:val="none" w:sz="0" w:space="0" w:color="auto"/>
        <w:bottom w:val="none" w:sz="0" w:space="0" w:color="auto"/>
        <w:right w:val="none" w:sz="0" w:space="0" w:color="auto"/>
      </w:divBdr>
    </w:div>
    <w:div w:id="905602205">
      <w:bodyDiv w:val="1"/>
      <w:marLeft w:val="0"/>
      <w:marRight w:val="0"/>
      <w:marTop w:val="0"/>
      <w:marBottom w:val="0"/>
      <w:divBdr>
        <w:top w:val="none" w:sz="0" w:space="0" w:color="auto"/>
        <w:left w:val="none" w:sz="0" w:space="0" w:color="auto"/>
        <w:bottom w:val="none" w:sz="0" w:space="0" w:color="auto"/>
        <w:right w:val="none" w:sz="0" w:space="0" w:color="auto"/>
      </w:divBdr>
    </w:div>
    <w:div w:id="1076708295">
      <w:bodyDiv w:val="1"/>
      <w:marLeft w:val="0"/>
      <w:marRight w:val="0"/>
      <w:marTop w:val="0"/>
      <w:marBottom w:val="0"/>
      <w:divBdr>
        <w:top w:val="none" w:sz="0" w:space="0" w:color="auto"/>
        <w:left w:val="none" w:sz="0" w:space="0" w:color="auto"/>
        <w:bottom w:val="none" w:sz="0" w:space="0" w:color="auto"/>
        <w:right w:val="none" w:sz="0" w:space="0" w:color="auto"/>
      </w:divBdr>
    </w:div>
    <w:div w:id="1265189846">
      <w:bodyDiv w:val="1"/>
      <w:marLeft w:val="0"/>
      <w:marRight w:val="0"/>
      <w:marTop w:val="0"/>
      <w:marBottom w:val="0"/>
      <w:divBdr>
        <w:top w:val="none" w:sz="0" w:space="0" w:color="auto"/>
        <w:left w:val="none" w:sz="0" w:space="0" w:color="auto"/>
        <w:bottom w:val="none" w:sz="0" w:space="0" w:color="auto"/>
        <w:right w:val="none" w:sz="0" w:space="0" w:color="auto"/>
      </w:divBdr>
    </w:div>
    <w:div w:id="1318146105">
      <w:bodyDiv w:val="1"/>
      <w:marLeft w:val="0"/>
      <w:marRight w:val="0"/>
      <w:marTop w:val="0"/>
      <w:marBottom w:val="0"/>
      <w:divBdr>
        <w:top w:val="none" w:sz="0" w:space="0" w:color="auto"/>
        <w:left w:val="none" w:sz="0" w:space="0" w:color="auto"/>
        <w:bottom w:val="none" w:sz="0" w:space="0" w:color="auto"/>
        <w:right w:val="none" w:sz="0" w:space="0" w:color="auto"/>
      </w:divBdr>
    </w:div>
    <w:div w:id="1409033089">
      <w:bodyDiv w:val="1"/>
      <w:marLeft w:val="0"/>
      <w:marRight w:val="0"/>
      <w:marTop w:val="0"/>
      <w:marBottom w:val="0"/>
      <w:divBdr>
        <w:top w:val="none" w:sz="0" w:space="0" w:color="auto"/>
        <w:left w:val="none" w:sz="0" w:space="0" w:color="auto"/>
        <w:bottom w:val="none" w:sz="0" w:space="0" w:color="auto"/>
        <w:right w:val="none" w:sz="0" w:space="0" w:color="auto"/>
      </w:divBdr>
    </w:div>
    <w:div w:id="1525365465">
      <w:bodyDiv w:val="1"/>
      <w:marLeft w:val="0"/>
      <w:marRight w:val="0"/>
      <w:marTop w:val="0"/>
      <w:marBottom w:val="0"/>
      <w:divBdr>
        <w:top w:val="none" w:sz="0" w:space="0" w:color="auto"/>
        <w:left w:val="none" w:sz="0" w:space="0" w:color="auto"/>
        <w:bottom w:val="none" w:sz="0" w:space="0" w:color="auto"/>
        <w:right w:val="none" w:sz="0" w:space="0" w:color="auto"/>
      </w:divBdr>
    </w:div>
    <w:div w:id="1533180718">
      <w:bodyDiv w:val="1"/>
      <w:marLeft w:val="0"/>
      <w:marRight w:val="0"/>
      <w:marTop w:val="0"/>
      <w:marBottom w:val="0"/>
      <w:divBdr>
        <w:top w:val="none" w:sz="0" w:space="0" w:color="auto"/>
        <w:left w:val="none" w:sz="0" w:space="0" w:color="auto"/>
        <w:bottom w:val="none" w:sz="0" w:space="0" w:color="auto"/>
        <w:right w:val="none" w:sz="0" w:space="0" w:color="auto"/>
      </w:divBdr>
    </w:div>
    <w:div w:id="1685547388">
      <w:bodyDiv w:val="1"/>
      <w:marLeft w:val="0"/>
      <w:marRight w:val="0"/>
      <w:marTop w:val="0"/>
      <w:marBottom w:val="0"/>
      <w:divBdr>
        <w:top w:val="none" w:sz="0" w:space="0" w:color="auto"/>
        <w:left w:val="none" w:sz="0" w:space="0" w:color="auto"/>
        <w:bottom w:val="none" w:sz="0" w:space="0" w:color="auto"/>
        <w:right w:val="none" w:sz="0" w:space="0" w:color="auto"/>
      </w:divBdr>
    </w:div>
    <w:div w:id="1942184519">
      <w:bodyDiv w:val="1"/>
      <w:marLeft w:val="0"/>
      <w:marRight w:val="0"/>
      <w:marTop w:val="0"/>
      <w:marBottom w:val="0"/>
      <w:divBdr>
        <w:top w:val="none" w:sz="0" w:space="0" w:color="auto"/>
        <w:left w:val="none" w:sz="0" w:space="0" w:color="auto"/>
        <w:bottom w:val="none" w:sz="0" w:space="0" w:color="auto"/>
        <w:right w:val="none" w:sz="0" w:space="0" w:color="auto"/>
      </w:divBdr>
    </w:div>
    <w:div w:id="21411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B57B-50FE-4046-A93C-E71F04FE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7521</Words>
  <Characters>4287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4</cp:revision>
  <cp:lastPrinted>2018-09-21T08:04:00Z</cp:lastPrinted>
  <dcterms:created xsi:type="dcterms:W3CDTF">2020-12-09T14:26:00Z</dcterms:created>
  <dcterms:modified xsi:type="dcterms:W3CDTF">2020-12-09T14:28:00Z</dcterms:modified>
</cp:coreProperties>
</file>