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34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19"/>
        <w:gridCol w:w="5126"/>
      </w:tblGrid>
      <w:tr w:rsidR="00CC223C" w:rsidRPr="00B06374" w:rsidTr="00A56183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3" w:type="dxa"/>
            </w:tcMar>
          </w:tcPr>
          <w:p w:rsidR="00CC223C" w:rsidRPr="00B06374" w:rsidRDefault="00CC223C" w:rsidP="00A56183">
            <w:pPr>
              <w:suppressAutoHyphens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3" w:type="dxa"/>
            </w:tcMar>
          </w:tcPr>
          <w:p w:rsidR="00CC223C" w:rsidRDefault="00CC223C" w:rsidP="00A56183">
            <w:pPr>
              <w:rPr>
                <w:color w:val="1C1C1C"/>
                <w:sz w:val="28"/>
              </w:rPr>
            </w:pPr>
            <w:r>
              <w:rPr>
                <w:b/>
                <w:sz w:val="28"/>
              </w:rPr>
              <w:t>До Павлоградського міськрайонного суду Дніпропетровської області</w:t>
            </w:r>
          </w:p>
          <w:p w:rsidR="00CC223C" w:rsidRPr="00570E11" w:rsidRDefault="00CC223C" w:rsidP="00A56183">
            <w:pPr>
              <w:rPr>
                <w:sz w:val="28"/>
              </w:rPr>
            </w:pPr>
            <w:r>
              <w:rPr>
                <w:color w:val="1C1C1C"/>
                <w:sz w:val="28"/>
              </w:rPr>
              <w:t>51400, Дніпропетровська обл., м. Павлоград, вул. Дніпровська, 135.</w:t>
            </w:r>
          </w:p>
          <w:p w:rsidR="00CC223C" w:rsidRPr="00570E11" w:rsidRDefault="00CC223C" w:rsidP="00A56183">
            <w:pPr>
              <w:rPr>
                <w:sz w:val="28"/>
              </w:rPr>
            </w:pPr>
            <w:r>
              <w:rPr>
                <w:sz w:val="28"/>
              </w:rPr>
              <w:t xml:space="preserve">Веб-сайт: </w:t>
            </w:r>
            <w:hyperlink r:id="rId5" w:tgtFrame="_blank" w:history="1">
              <w:r w:rsidRPr="00570E11">
                <w:rPr>
                  <w:rStyle w:val="a7"/>
                  <w:sz w:val="28"/>
                </w:rPr>
                <w:t>https://pvm.dp.court.gov.ua</w:t>
              </w:r>
            </w:hyperlink>
          </w:p>
          <w:p w:rsidR="00CC223C" w:rsidRPr="00570E11" w:rsidRDefault="00CC223C" w:rsidP="00A56183">
            <w:pPr>
              <w:rPr>
                <w:sz w:val="28"/>
                <w:lang w:val="en-US"/>
              </w:rPr>
            </w:pPr>
            <w:r w:rsidRPr="00570E11">
              <w:rPr>
                <w:sz w:val="28"/>
                <w:lang w:val="en-US"/>
              </w:rPr>
              <w:t xml:space="preserve">E-mail: </w:t>
            </w:r>
            <w:hyperlink r:id="rId6" w:history="1">
              <w:r w:rsidRPr="00570E11">
                <w:rPr>
                  <w:rStyle w:val="a7"/>
                  <w:sz w:val="28"/>
                  <w:lang w:val="en-US"/>
                </w:rPr>
                <w:t>inbox@pvm.dp.court.gov.ua</w:t>
              </w:r>
            </w:hyperlink>
          </w:p>
          <w:p w:rsidR="00CC223C" w:rsidRPr="00FE7518" w:rsidRDefault="00CC223C" w:rsidP="00A56183">
            <w:pPr>
              <w:rPr>
                <w:sz w:val="28"/>
              </w:rPr>
            </w:pPr>
            <w:r>
              <w:rPr>
                <w:sz w:val="28"/>
              </w:rPr>
              <w:t xml:space="preserve">Телефони: </w:t>
            </w:r>
            <w:r w:rsidRPr="00570E11">
              <w:rPr>
                <w:sz w:val="28"/>
              </w:rPr>
              <w:t>095-329-85-42</w:t>
            </w:r>
          </w:p>
          <w:p w:rsidR="00CC223C" w:rsidRPr="00B06374" w:rsidRDefault="00CC223C" w:rsidP="00A56183">
            <w:pPr>
              <w:suppressAutoHyphens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CC223C" w:rsidRPr="00B06374" w:rsidTr="00A56183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3" w:type="dxa"/>
            </w:tcMar>
          </w:tcPr>
          <w:p w:rsidR="00CC223C" w:rsidRPr="00B06374" w:rsidRDefault="008A08A6" w:rsidP="00A56183">
            <w:pPr>
              <w:suppressAutoHyphens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Відповідач</w:t>
            </w:r>
            <w:r w:rsidR="00CC223C" w:rsidRPr="00B06374">
              <w:rPr>
                <w:rFonts w:ascii="Times New Roman" w:eastAsia="Calibri" w:hAnsi="Times New Roman" w:cs="Calibri"/>
                <w:sz w:val="28"/>
                <w:szCs w:val="28"/>
              </w:rPr>
              <w:t xml:space="preserve">: </w:t>
            </w:r>
          </w:p>
        </w:tc>
        <w:tc>
          <w:tcPr>
            <w:tcW w:w="5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3" w:type="dxa"/>
            </w:tcMar>
          </w:tcPr>
          <w:p w:rsidR="00CC223C" w:rsidRDefault="00CC223C" w:rsidP="00A56183">
            <w:pPr>
              <w:pStyle w:val="a6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ОСОБА 1,</w:t>
            </w:r>
          </w:p>
          <w:p w:rsidR="00CC223C" w:rsidRPr="00AF2360" w:rsidRDefault="00CC223C" w:rsidP="00A56183">
            <w:pPr>
              <w:pStyle w:val="a6"/>
              <w:rPr>
                <w:sz w:val="28"/>
                <w:szCs w:val="28"/>
                <w:lang w:val="uk-UA"/>
              </w:rPr>
            </w:pPr>
            <w:r w:rsidRPr="00AF2360">
              <w:rPr>
                <w:bCs/>
                <w:sz w:val="28"/>
                <w:szCs w:val="28"/>
                <w:lang w:val="uk-UA"/>
              </w:rPr>
              <w:t>р.н.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CC223C" w:rsidRDefault="00CC223C" w:rsidP="00A56183">
            <w:pPr>
              <w:pStyle w:val="a6"/>
              <w:rPr>
                <w:sz w:val="28"/>
                <w:szCs w:val="28"/>
                <w:lang w:val="uk-UA"/>
              </w:rPr>
            </w:pPr>
            <w:r w:rsidRPr="00AF2360">
              <w:rPr>
                <w:b/>
                <w:sz w:val="28"/>
                <w:szCs w:val="28"/>
                <w:lang w:val="uk-UA"/>
              </w:rPr>
              <w:t>Адреса:</w:t>
            </w:r>
            <w:r>
              <w:rPr>
                <w:sz w:val="28"/>
                <w:szCs w:val="28"/>
                <w:lang w:val="uk-UA"/>
              </w:rPr>
              <w:t xml:space="preserve"> 51400, Дніпропетровська обл., </w:t>
            </w:r>
            <w:r w:rsidR="008A08A6">
              <w:rPr>
                <w:sz w:val="28"/>
                <w:szCs w:val="28"/>
                <w:lang w:val="uk-UA"/>
              </w:rPr>
              <w:t xml:space="preserve">м. </w:t>
            </w:r>
            <w:r>
              <w:rPr>
                <w:sz w:val="28"/>
                <w:szCs w:val="28"/>
                <w:lang w:val="uk-UA"/>
              </w:rPr>
              <w:t>П</w:t>
            </w:r>
            <w:r w:rsidR="008A08A6">
              <w:rPr>
                <w:sz w:val="28"/>
                <w:szCs w:val="28"/>
                <w:lang w:val="uk-UA"/>
              </w:rPr>
              <w:t>авлоград</w:t>
            </w:r>
            <w:r>
              <w:rPr>
                <w:sz w:val="28"/>
                <w:szCs w:val="28"/>
                <w:lang w:val="uk-UA"/>
              </w:rPr>
              <w:t>, вул. _________________________________;</w:t>
            </w:r>
          </w:p>
          <w:p w:rsidR="00CC223C" w:rsidRDefault="00CC223C" w:rsidP="00A56183">
            <w:pPr>
              <w:pStyle w:val="a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ІПН:______________;</w:t>
            </w:r>
          </w:p>
          <w:p w:rsidR="00CC223C" w:rsidRPr="00AF2360" w:rsidRDefault="00CC223C" w:rsidP="00A56183">
            <w:pPr>
              <w:pStyle w:val="a6"/>
              <w:rPr>
                <w:sz w:val="28"/>
                <w:szCs w:val="28"/>
                <w:lang w:val="uk-UA"/>
              </w:rPr>
            </w:pPr>
            <w:r w:rsidRPr="00AF2360">
              <w:rPr>
                <w:b/>
                <w:sz w:val="28"/>
                <w:szCs w:val="28"/>
                <w:lang w:val="uk-UA"/>
              </w:rPr>
              <w:t>Електронна пошта:</w:t>
            </w:r>
            <w:r w:rsidRPr="00AF2360">
              <w:rPr>
                <w:sz w:val="28"/>
                <w:szCs w:val="28"/>
                <w:lang w:val="uk-UA"/>
              </w:rPr>
              <w:t xml:space="preserve"> відсутня;</w:t>
            </w:r>
          </w:p>
          <w:p w:rsidR="00CC223C" w:rsidRPr="00AF2360" w:rsidRDefault="00CC223C" w:rsidP="00A56183">
            <w:pPr>
              <w:pStyle w:val="a6"/>
              <w:rPr>
                <w:b/>
                <w:sz w:val="28"/>
                <w:szCs w:val="28"/>
                <w:lang w:val="uk-UA"/>
              </w:rPr>
            </w:pPr>
            <w:r w:rsidRPr="00AF2360">
              <w:rPr>
                <w:sz w:val="28"/>
                <w:szCs w:val="28"/>
                <w:lang w:val="uk-UA"/>
              </w:rPr>
              <w:t>Офіційна електронна адреса: відсутня;</w:t>
            </w:r>
          </w:p>
          <w:p w:rsidR="00CC223C" w:rsidRPr="00AF2360" w:rsidRDefault="00CC223C" w:rsidP="00A56183">
            <w:pPr>
              <w:pStyle w:val="a6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Тел. _______________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  <w:r w:rsidRPr="00AF2360">
              <w:rPr>
                <w:sz w:val="28"/>
                <w:szCs w:val="28"/>
                <w:lang w:val="uk-UA"/>
              </w:rPr>
              <w:t xml:space="preserve"> </w:t>
            </w:r>
          </w:p>
          <w:p w:rsidR="00CC223C" w:rsidRPr="00B06374" w:rsidRDefault="00CC223C" w:rsidP="00A56183">
            <w:pPr>
              <w:suppressAutoHyphens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8A08A6" w:rsidRPr="00B06374" w:rsidTr="00A56183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3" w:type="dxa"/>
            </w:tcMar>
          </w:tcPr>
          <w:p w:rsidR="008A08A6" w:rsidRPr="00B06374" w:rsidRDefault="008A08A6" w:rsidP="00A56183">
            <w:pPr>
              <w:suppressAutoHyphens w:val="0"/>
              <w:jc w:val="right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Представник Відповідача:</w:t>
            </w:r>
          </w:p>
        </w:tc>
        <w:tc>
          <w:tcPr>
            <w:tcW w:w="5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3" w:type="dxa"/>
            </w:tcMar>
          </w:tcPr>
          <w:p w:rsidR="008A08A6" w:rsidRDefault="008A08A6" w:rsidP="008A08A6">
            <w:pPr>
              <w:pStyle w:val="a6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Глєбов Глєб Валерійович</w:t>
            </w:r>
            <w:r>
              <w:rPr>
                <w:b/>
                <w:bCs/>
                <w:sz w:val="28"/>
                <w:szCs w:val="28"/>
                <w:lang w:val="uk-UA"/>
              </w:rPr>
              <w:t>,</w:t>
            </w:r>
          </w:p>
          <w:p w:rsidR="008A08A6" w:rsidRPr="00AF2360" w:rsidRDefault="008A08A6" w:rsidP="008A08A6">
            <w:pPr>
              <w:pStyle w:val="a6"/>
              <w:rPr>
                <w:sz w:val="28"/>
                <w:szCs w:val="28"/>
                <w:lang w:val="uk-UA"/>
              </w:rPr>
            </w:pPr>
            <w:r w:rsidRPr="00AF2360">
              <w:rPr>
                <w:bCs/>
                <w:sz w:val="28"/>
                <w:szCs w:val="28"/>
                <w:lang w:val="uk-UA"/>
              </w:rPr>
              <w:t>р.н.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8A08A6" w:rsidRDefault="008A08A6" w:rsidP="008A08A6">
            <w:pPr>
              <w:pStyle w:val="a6"/>
              <w:rPr>
                <w:sz w:val="28"/>
                <w:szCs w:val="28"/>
                <w:lang w:val="uk-UA"/>
              </w:rPr>
            </w:pPr>
            <w:r w:rsidRPr="00AF2360">
              <w:rPr>
                <w:b/>
                <w:sz w:val="28"/>
                <w:szCs w:val="28"/>
                <w:lang w:val="uk-UA"/>
              </w:rPr>
              <w:t>Адреса:</w:t>
            </w:r>
            <w:r>
              <w:rPr>
                <w:sz w:val="28"/>
                <w:szCs w:val="28"/>
                <w:lang w:val="uk-UA"/>
              </w:rPr>
              <w:t xml:space="preserve"> 51400, Дніпропетровська обл., м. Павлоград</w:t>
            </w:r>
            <w:r>
              <w:rPr>
                <w:sz w:val="28"/>
                <w:szCs w:val="28"/>
                <w:lang w:val="uk-UA"/>
              </w:rPr>
              <w:t>, вул</w:t>
            </w:r>
            <w:r>
              <w:rPr>
                <w:sz w:val="28"/>
                <w:szCs w:val="28"/>
                <w:lang w:val="uk-UA"/>
              </w:rPr>
              <w:t>. _________________________________;</w:t>
            </w:r>
          </w:p>
          <w:p w:rsidR="008A08A6" w:rsidRDefault="008A08A6" w:rsidP="008A08A6">
            <w:pPr>
              <w:pStyle w:val="a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ІПН:______________;</w:t>
            </w:r>
          </w:p>
          <w:p w:rsidR="008A08A6" w:rsidRPr="00AF2360" w:rsidRDefault="008A08A6" w:rsidP="008A08A6">
            <w:pPr>
              <w:pStyle w:val="a6"/>
              <w:rPr>
                <w:sz w:val="28"/>
                <w:szCs w:val="28"/>
                <w:lang w:val="uk-UA"/>
              </w:rPr>
            </w:pPr>
            <w:r w:rsidRPr="00AF2360">
              <w:rPr>
                <w:b/>
                <w:sz w:val="28"/>
                <w:szCs w:val="28"/>
                <w:lang w:val="uk-UA"/>
              </w:rPr>
              <w:t>Електронна пошта:</w:t>
            </w:r>
            <w:r w:rsidRPr="00AF2360">
              <w:rPr>
                <w:sz w:val="28"/>
                <w:szCs w:val="28"/>
                <w:lang w:val="uk-UA"/>
              </w:rPr>
              <w:t xml:space="preserve"> відсутня;</w:t>
            </w:r>
          </w:p>
          <w:p w:rsidR="008A08A6" w:rsidRPr="00AF2360" w:rsidRDefault="008A08A6" w:rsidP="008A08A6">
            <w:pPr>
              <w:pStyle w:val="a6"/>
              <w:rPr>
                <w:b/>
                <w:sz w:val="28"/>
                <w:szCs w:val="28"/>
                <w:lang w:val="uk-UA"/>
              </w:rPr>
            </w:pPr>
            <w:r w:rsidRPr="00AF2360">
              <w:rPr>
                <w:sz w:val="28"/>
                <w:szCs w:val="28"/>
                <w:lang w:val="uk-UA"/>
              </w:rPr>
              <w:t>Офіційна електронна адреса: відсутня;</w:t>
            </w:r>
          </w:p>
          <w:p w:rsidR="008A08A6" w:rsidRPr="00AF2360" w:rsidRDefault="008A08A6" w:rsidP="008A08A6">
            <w:pPr>
              <w:pStyle w:val="a6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Тел. _______________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  <w:r w:rsidRPr="00AF2360">
              <w:rPr>
                <w:sz w:val="28"/>
                <w:szCs w:val="28"/>
                <w:lang w:val="uk-UA"/>
              </w:rPr>
              <w:t xml:space="preserve"> </w:t>
            </w:r>
          </w:p>
          <w:p w:rsidR="008A08A6" w:rsidRDefault="008A08A6" w:rsidP="00A56183">
            <w:pPr>
              <w:pStyle w:val="a6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CC223C" w:rsidRPr="00416185" w:rsidRDefault="00CC223C" w:rsidP="00CC223C">
      <w:pPr>
        <w:pStyle w:val="a4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CC223C" w:rsidRDefault="00CC223C" w:rsidP="00CC223C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1918">
        <w:rPr>
          <w:rFonts w:ascii="Times New Roman" w:hAnsi="Times New Roman" w:cs="Times New Roman"/>
          <w:b/>
          <w:sz w:val="28"/>
          <w:szCs w:val="28"/>
        </w:rPr>
        <w:t>Справа: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__________</w:t>
      </w:r>
      <w:r w:rsidRPr="00FE19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23C" w:rsidRPr="008A08A6" w:rsidRDefault="00CC223C" w:rsidP="00CC223C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Суддя Гаврилов В.А.</w:t>
      </w:r>
    </w:p>
    <w:p w:rsidR="00CC223C" w:rsidRPr="00CC223C" w:rsidRDefault="00CC223C" w:rsidP="00CC223C">
      <w:pPr>
        <w:jc w:val="center"/>
        <w:rPr>
          <w:rFonts w:cs="Times New Roman"/>
          <w:b/>
          <w:lang w:val="ru-RU"/>
        </w:rPr>
      </w:pPr>
    </w:p>
    <w:p w:rsidR="00CC223C" w:rsidRDefault="00CC223C" w:rsidP="00CC223C">
      <w:pPr>
        <w:jc w:val="center"/>
        <w:rPr>
          <w:rFonts w:cs="Times New Roman"/>
          <w:b/>
        </w:rPr>
      </w:pPr>
    </w:p>
    <w:p w:rsidR="00CC223C" w:rsidRDefault="00CC223C" w:rsidP="00CC223C">
      <w:pPr>
        <w:jc w:val="center"/>
        <w:rPr>
          <w:rFonts w:cs="Times New Roman"/>
        </w:rPr>
      </w:pPr>
      <w:r>
        <w:rPr>
          <w:rFonts w:cs="Times New Roman"/>
          <w:b/>
        </w:rPr>
        <w:t>ЗАЯВА</w:t>
      </w:r>
    </w:p>
    <w:p w:rsidR="00CC223C" w:rsidRDefault="00CC223C" w:rsidP="00CC223C">
      <w:pPr>
        <w:jc w:val="center"/>
        <w:rPr>
          <w:rFonts w:cs="Times New Roman"/>
        </w:rPr>
      </w:pPr>
      <w:r>
        <w:rPr>
          <w:rFonts w:cs="Times New Roman"/>
          <w:b/>
        </w:rPr>
        <w:t>про виклик свідків</w:t>
      </w:r>
    </w:p>
    <w:p w:rsidR="00CC223C" w:rsidRDefault="00CC223C" w:rsidP="00CC223C">
      <w:pPr>
        <w:jc w:val="center"/>
        <w:rPr>
          <w:rFonts w:cs="Times New Roman"/>
          <w:b/>
        </w:rPr>
      </w:pPr>
    </w:p>
    <w:p w:rsidR="00CC223C" w:rsidRPr="007A03CC" w:rsidRDefault="00CC223C" w:rsidP="00CC22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 xml:space="preserve">У </w:t>
      </w:r>
      <w:r w:rsidR="003D5AF4">
        <w:rPr>
          <w:b/>
          <w:sz w:val="28"/>
        </w:rPr>
        <w:t xml:space="preserve">Павлоградському міськрайонному </w:t>
      </w:r>
      <w:r w:rsidRPr="007A03CC">
        <w:rPr>
          <w:rFonts w:ascii="Times New Roman" w:hAnsi="Times New Roman" w:cs="Times New Roman"/>
          <w:sz w:val="28"/>
          <w:szCs w:val="28"/>
        </w:rPr>
        <w:t>суді знаходиться справа №</w:t>
      </w:r>
      <w:r w:rsidR="003D5AF4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7A03CC">
        <w:rPr>
          <w:rFonts w:ascii="Times New Roman" w:hAnsi="Times New Roman" w:cs="Times New Roman"/>
          <w:sz w:val="28"/>
          <w:szCs w:val="28"/>
        </w:rPr>
        <w:t xml:space="preserve"> за позовом </w:t>
      </w:r>
      <w:r w:rsidR="003D5AF4">
        <w:rPr>
          <w:rFonts w:ascii="Times New Roman" w:hAnsi="Times New Roman" w:cs="Times New Roman"/>
          <w:sz w:val="28"/>
          <w:szCs w:val="28"/>
          <w:lang w:val="ru-RU"/>
        </w:rPr>
        <w:t>ОСОБА 2</w:t>
      </w:r>
      <w:r w:rsidRPr="007A03CC">
        <w:rPr>
          <w:rFonts w:ascii="Times New Roman" w:hAnsi="Times New Roman" w:cs="Times New Roman"/>
          <w:sz w:val="28"/>
          <w:szCs w:val="28"/>
        </w:rPr>
        <w:t xml:space="preserve"> до мене про встановлення місця проживання дитини.</w:t>
      </w:r>
    </w:p>
    <w:p w:rsidR="00CC223C" w:rsidRPr="00D96934" w:rsidRDefault="00CC223C" w:rsidP="00CC22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b/>
          <w:sz w:val="28"/>
          <w:szCs w:val="28"/>
        </w:rPr>
        <w:t>Відповідно до ст. 91 ЦПК</w:t>
      </w:r>
      <w:r w:rsidRPr="00D96934">
        <w:rPr>
          <w:rFonts w:ascii="Times New Roman" w:hAnsi="Times New Roman" w:cs="Times New Roman"/>
          <w:sz w:val="28"/>
          <w:szCs w:val="28"/>
        </w:rPr>
        <w:t xml:space="preserve"> України  виклик свідка здійснюється за заявою учасника справи.</w:t>
      </w:r>
    </w:p>
    <w:p w:rsidR="00CC223C" w:rsidRPr="00D96934" w:rsidRDefault="00CC223C" w:rsidP="00CC22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934">
        <w:rPr>
          <w:rFonts w:ascii="Times New Roman" w:hAnsi="Times New Roman" w:cs="Times New Roman"/>
          <w:sz w:val="28"/>
          <w:szCs w:val="28"/>
        </w:rPr>
        <w:t>У заяві про виклик свідка зазначаються його ім’я, місце проживання (перебування) або місце роботи, обставини, які він може підтвердити.</w:t>
      </w:r>
    </w:p>
    <w:p w:rsidR="00CC223C" w:rsidRPr="00D96934" w:rsidRDefault="00CC223C" w:rsidP="00CC223C">
      <w:pPr>
        <w:pStyle w:val="cef1edeee2edeee9f2e5eaf1f2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b/>
          <w:sz w:val="28"/>
          <w:szCs w:val="28"/>
        </w:rPr>
        <w:t>Статтею 92 ЦПК</w:t>
      </w:r>
      <w:r w:rsidRPr="00D96934">
        <w:rPr>
          <w:rFonts w:ascii="Times New Roman" w:hAnsi="Times New Roman" w:cs="Times New Roman"/>
          <w:sz w:val="28"/>
          <w:szCs w:val="28"/>
        </w:rPr>
        <w:t xml:space="preserve"> України передбачено, що сторони, треті особи та їхні представники за їхньою згодою, в тому числі за власною ініціативою, якщо інше </w:t>
      </w:r>
      <w:r w:rsidRPr="00D96934">
        <w:rPr>
          <w:rFonts w:ascii="Times New Roman" w:hAnsi="Times New Roman" w:cs="Times New Roman"/>
          <w:sz w:val="28"/>
          <w:szCs w:val="28"/>
        </w:rPr>
        <w:lastRenderedPageBreak/>
        <w:t xml:space="preserve">не встановлено цим Кодексом, можуть бути допитані як свідки про відомі їм обставини, що мають значення для справи </w:t>
      </w:r>
    </w:p>
    <w:p w:rsidR="00CC223C" w:rsidRPr="00D96934" w:rsidRDefault="00CC223C" w:rsidP="00CC223C">
      <w:pPr>
        <w:pStyle w:val="cef1edeee2edeee9f2e5eaf1f2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b/>
          <w:sz w:val="28"/>
          <w:szCs w:val="28"/>
        </w:rPr>
        <w:t>Згідно ст. 234 ЦПК</w:t>
      </w:r>
      <w:r w:rsidRPr="00D96934">
        <w:rPr>
          <w:rFonts w:ascii="Times New Roman" w:hAnsi="Times New Roman" w:cs="Times New Roman"/>
          <w:sz w:val="28"/>
          <w:szCs w:val="28"/>
        </w:rPr>
        <w:t xml:space="preserve"> України якщо сторона, третя особа, їх представники заявляють, що факти, які мають значення для справи, їм відомі особисто, вони за їхньою згодою можуть бути допитані як свідки згідно із </w:t>
      </w:r>
      <w:hyperlink r:id="rId7" w:history="1">
        <w:r w:rsidRPr="00D96934">
          <w:rPr>
            <w:rFonts w:ascii="Times New Roman" w:hAnsi="Times New Roman" w:cs="Times New Roman"/>
            <w:sz w:val="28"/>
            <w:szCs w:val="28"/>
            <w:effect w:val="none"/>
            <w:lang/>
          </w:rPr>
          <w:t>статтями 230-232</w:t>
        </w:r>
      </w:hyperlink>
      <w:r w:rsidRPr="00D96934">
        <w:rPr>
          <w:rFonts w:ascii="Times New Roman" w:hAnsi="Times New Roman" w:cs="Times New Roman"/>
          <w:sz w:val="28"/>
          <w:szCs w:val="28"/>
        </w:rPr>
        <w:t> цього Кодексу.</w:t>
      </w:r>
    </w:p>
    <w:p w:rsidR="00CC223C" w:rsidRPr="00D96934" w:rsidRDefault="00CC223C" w:rsidP="00CC22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223C" w:rsidRPr="00D96934" w:rsidRDefault="00CC223C" w:rsidP="00CC22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934">
        <w:rPr>
          <w:rFonts w:ascii="Times New Roman" w:hAnsi="Times New Roman" w:cs="Times New Roman"/>
          <w:sz w:val="28"/>
          <w:szCs w:val="28"/>
        </w:rPr>
        <w:t>Для підтвердження фактів, які зазначені в запереченні на позовну заяву, вважаю за необхідне викликати та допитати в судовому засіданні наступних свідків</w:t>
      </w:r>
      <w:r w:rsidR="003D5AF4">
        <w:rPr>
          <w:rFonts w:ascii="Times New Roman" w:hAnsi="Times New Roman" w:cs="Times New Roman"/>
          <w:sz w:val="28"/>
          <w:szCs w:val="28"/>
          <w:lang w:val="ru-RU"/>
        </w:rPr>
        <w:t>, в тому числ</w:t>
      </w:r>
      <w:r w:rsidR="008A08A6">
        <w:rPr>
          <w:rFonts w:ascii="Times New Roman" w:hAnsi="Times New Roman" w:cs="Times New Roman"/>
          <w:sz w:val="28"/>
          <w:szCs w:val="28"/>
        </w:rPr>
        <w:t>і Позивач</w:t>
      </w:r>
      <w:r w:rsidR="003D5AF4">
        <w:rPr>
          <w:rFonts w:ascii="Times New Roman" w:hAnsi="Times New Roman" w:cs="Times New Roman"/>
          <w:sz w:val="28"/>
          <w:szCs w:val="28"/>
        </w:rPr>
        <w:t>а по справі</w:t>
      </w:r>
      <w:r w:rsidRPr="00D96934">
        <w:rPr>
          <w:rFonts w:ascii="Times New Roman" w:hAnsi="Times New Roman" w:cs="Times New Roman"/>
          <w:sz w:val="28"/>
          <w:szCs w:val="28"/>
        </w:rPr>
        <w:t>:</w:t>
      </w:r>
    </w:p>
    <w:p w:rsidR="00CC223C" w:rsidRDefault="003D5AF4" w:rsidP="00CC22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 2</w:t>
      </w:r>
      <w:r w:rsidR="00CC223C">
        <w:rPr>
          <w:rFonts w:ascii="Times New Roman" w:hAnsi="Times New Roman" w:cs="Times New Roman"/>
          <w:sz w:val="28"/>
          <w:szCs w:val="28"/>
        </w:rPr>
        <w:t>;</w:t>
      </w:r>
    </w:p>
    <w:p w:rsidR="00CC223C" w:rsidRDefault="003D5AF4" w:rsidP="00CC22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 3</w:t>
      </w:r>
      <w:r w:rsidR="00CC223C">
        <w:rPr>
          <w:rFonts w:ascii="Times New Roman" w:hAnsi="Times New Roman" w:cs="Times New Roman"/>
          <w:sz w:val="28"/>
          <w:szCs w:val="28"/>
        </w:rPr>
        <w:t>;</w:t>
      </w:r>
    </w:p>
    <w:p w:rsidR="00CC223C" w:rsidRDefault="003D5AF4" w:rsidP="00CC22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 4</w:t>
      </w:r>
      <w:r w:rsidR="00CC223C">
        <w:rPr>
          <w:rFonts w:ascii="Times New Roman" w:hAnsi="Times New Roman" w:cs="Times New Roman"/>
          <w:sz w:val="28"/>
          <w:szCs w:val="28"/>
        </w:rPr>
        <w:t>;</w:t>
      </w:r>
    </w:p>
    <w:p w:rsidR="00CC223C" w:rsidRPr="00265AD5" w:rsidRDefault="003D5AF4" w:rsidP="003D5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можуть</w:t>
      </w:r>
      <w:r w:rsidR="00CC223C">
        <w:rPr>
          <w:rFonts w:ascii="Times New Roman" w:hAnsi="Times New Roman" w:cs="Times New Roman"/>
          <w:sz w:val="28"/>
          <w:szCs w:val="28"/>
        </w:rPr>
        <w:t xml:space="preserve"> підтвердити обставини щодо здійснення перешко</w:t>
      </w:r>
      <w:r>
        <w:rPr>
          <w:rFonts w:ascii="Times New Roman" w:hAnsi="Times New Roman" w:cs="Times New Roman"/>
          <w:sz w:val="28"/>
          <w:szCs w:val="28"/>
        </w:rPr>
        <w:t>д Позивачем у спілкуванні дитини зі мною</w:t>
      </w:r>
      <w:r w:rsidR="00CC223C">
        <w:rPr>
          <w:rFonts w:ascii="Times New Roman" w:hAnsi="Times New Roman" w:cs="Times New Roman"/>
          <w:sz w:val="28"/>
          <w:szCs w:val="28"/>
        </w:rPr>
        <w:t xml:space="preserve"> та період проживання Відповідача в місті </w:t>
      </w:r>
      <w:r>
        <w:rPr>
          <w:rFonts w:ascii="Times New Roman" w:hAnsi="Times New Roman" w:cs="Times New Roman"/>
          <w:sz w:val="28"/>
          <w:szCs w:val="28"/>
        </w:rPr>
        <w:t>Павлоград.</w:t>
      </w:r>
    </w:p>
    <w:p w:rsidR="00CC223C" w:rsidRPr="00D96934" w:rsidRDefault="00CC223C" w:rsidP="00CC22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223C" w:rsidRPr="007A03CC" w:rsidRDefault="00CC223C" w:rsidP="00CC2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23C" w:rsidRDefault="00CC223C" w:rsidP="00CC223C">
      <w:pPr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На підставі вищ</w:t>
      </w:r>
      <w:r w:rsidR="008A08A6">
        <w:rPr>
          <w:rFonts w:ascii="Times New Roman" w:hAnsi="Times New Roman" w:cs="Times New Roman"/>
          <w:sz w:val="28"/>
          <w:szCs w:val="28"/>
        </w:rPr>
        <w:t>евикладеного, керуючись ст.ст. 4</w:t>
      </w:r>
      <w:bookmarkStart w:id="0" w:name="_GoBack"/>
      <w:bookmarkEnd w:id="0"/>
      <w:r w:rsidRPr="007A03CC">
        <w:rPr>
          <w:rFonts w:ascii="Times New Roman" w:hAnsi="Times New Roman" w:cs="Times New Roman"/>
          <w:sz w:val="28"/>
          <w:szCs w:val="28"/>
        </w:rPr>
        <w:t>3, 91, 92, 230-232, 234 ЦПК України,</w:t>
      </w:r>
    </w:p>
    <w:p w:rsidR="00CC223C" w:rsidRPr="007A03CC" w:rsidRDefault="00CC223C" w:rsidP="00CC2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23C" w:rsidRPr="007A03CC" w:rsidRDefault="00CC223C" w:rsidP="00CC22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3CC">
        <w:rPr>
          <w:rFonts w:ascii="Times New Roman" w:hAnsi="Times New Roman" w:cs="Times New Roman"/>
          <w:b/>
          <w:sz w:val="28"/>
          <w:szCs w:val="28"/>
        </w:rPr>
        <w:t>ПРОШУ:</w:t>
      </w:r>
    </w:p>
    <w:p w:rsidR="00CC223C" w:rsidRPr="007A03CC" w:rsidRDefault="00CC223C" w:rsidP="00CC223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Викликати та допитати в якості свідків  наступних осіб:</w:t>
      </w:r>
    </w:p>
    <w:p w:rsidR="008A08A6" w:rsidRDefault="008A08A6" w:rsidP="008A08A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 2;</w:t>
      </w:r>
    </w:p>
    <w:p w:rsidR="008A08A6" w:rsidRDefault="008A08A6" w:rsidP="008A08A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 3;</w:t>
      </w:r>
    </w:p>
    <w:p w:rsidR="008A08A6" w:rsidRDefault="008A08A6" w:rsidP="008A08A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 4;</w:t>
      </w:r>
    </w:p>
    <w:p w:rsidR="00CC223C" w:rsidRDefault="00CC223C" w:rsidP="008A0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23C" w:rsidRDefault="00CC223C" w:rsidP="00CC2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23C" w:rsidRDefault="00CC223C" w:rsidP="00CC2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23C" w:rsidRDefault="008A08A6" w:rsidP="00CC22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__________________2020</w:t>
      </w:r>
      <w:r w:rsidR="00CC223C">
        <w:rPr>
          <w:rFonts w:ascii="Times New Roman" w:hAnsi="Times New Roman" w:cs="Times New Roman"/>
          <w:sz w:val="28"/>
          <w:szCs w:val="28"/>
        </w:rPr>
        <w:t xml:space="preserve"> р.                           Представник Відповідача за довіреністю</w:t>
      </w:r>
    </w:p>
    <w:p w:rsidR="008A08A6" w:rsidRPr="003217D8" w:rsidRDefault="008A08A6" w:rsidP="008A08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Глєбов Г.В.</w:t>
      </w:r>
    </w:p>
    <w:p w:rsidR="00AB144D" w:rsidRDefault="008A08A6"/>
    <w:sectPr w:rsidR="00AB144D" w:rsidSect="00CC223C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altName w:val="Courier New"/>
    <w:panose1 w:val="00000400000000000000"/>
    <w:charset w:val="01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5153"/>
    <w:multiLevelType w:val="hybridMultilevel"/>
    <w:tmpl w:val="252C95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E62631"/>
    <w:multiLevelType w:val="hybridMultilevel"/>
    <w:tmpl w:val="D6E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826AB5"/>
    <w:multiLevelType w:val="hybridMultilevel"/>
    <w:tmpl w:val="BD5E782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4E55F8"/>
    <w:multiLevelType w:val="hybridMultilevel"/>
    <w:tmpl w:val="B3706F5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08"/>
    <w:rsid w:val="00111B5C"/>
    <w:rsid w:val="003D5AF4"/>
    <w:rsid w:val="0044139A"/>
    <w:rsid w:val="008A08A6"/>
    <w:rsid w:val="00972608"/>
    <w:rsid w:val="00CC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B107"/>
  <w15:chartTrackingRefBased/>
  <w15:docId w15:val="{FDBE1489-F366-4CC8-A901-87DE87E3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3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val="uk-UA"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CC223C"/>
    <w:pPr>
      <w:spacing w:after="140" w:line="288" w:lineRule="auto"/>
    </w:pPr>
  </w:style>
  <w:style w:type="paragraph" w:styleId="a3">
    <w:name w:val="List Paragraph"/>
    <w:basedOn w:val="a"/>
    <w:uiPriority w:val="34"/>
    <w:qFormat/>
    <w:rsid w:val="00CC223C"/>
    <w:pPr>
      <w:ind w:left="708"/>
    </w:pPr>
    <w:rPr>
      <w:rFonts w:cs="Mangal"/>
      <w:szCs w:val="21"/>
    </w:rPr>
  </w:style>
  <w:style w:type="paragraph" w:styleId="a4">
    <w:name w:val="No Spacing"/>
    <w:uiPriority w:val="1"/>
    <w:qFormat/>
    <w:rsid w:val="00CC223C"/>
    <w:pPr>
      <w:spacing w:after="0" w:line="240" w:lineRule="auto"/>
    </w:pPr>
    <w:rPr>
      <w:lang w:val="uk-UA"/>
    </w:rPr>
  </w:style>
  <w:style w:type="table" w:customStyle="1" w:styleId="1">
    <w:name w:val="Сетка таблицы1"/>
    <w:basedOn w:val="a1"/>
    <w:next w:val="a5"/>
    <w:uiPriority w:val="39"/>
    <w:rsid w:val="00CC223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Вміст таблиці"/>
    <w:basedOn w:val="a"/>
    <w:rsid w:val="00CC223C"/>
    <w:pPr>
      <w:widowControl/>
      <w:suppressLineNumbers/>
      <w:autoSpaceDE/>
      <w:autoSpaceDN/>
      <w:adjustRightInd/>
    </w:pPr>
    <w:rPr>
      <w:rFonts w:ascii="Times New Roman" w:eastAsia="Times New Roman" w:hAnsi="Times New Roman" w:cs="Times New Roman"/>
      <w:color w:val="auto"/>
      <w:kern w:val="0"/>
      <w:lang w:val="ru-RU" w:eastAsia="zh-CN" w:bidi="ar-SA"/>
    </w:rPr>
  </w:style>
  <w:style w:type="character" w:styleId="a7">
    <w:name w:val="Hyperlink"/>
    <w:basedOn w:val="a0"/>
    <w:uiPriority w:val="99"/>
    <w:unhideWhenUsed/>
    <w:rsid w:val="00CC223C"/>
    <w:rPr>
      <w:rFonts w:cs="Times New Roman"/>
      <w:color w:val="0563C1" w:themeColor="hyperlink"/>
      <w:u w:val="single"/>
    </w:rPr>
  </w:style>
  <w:style w:type="table" w:styleId="a5">
    <w:name w:val="Table Grid"/>
    <w:basedOn w:val="a1"/>
    <w:uiPriority w:val="39"/>
    <w:rsid w:val="00CC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18-15/print#n77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pvm.dp.court.gov.ua" TargetMode="External"/><Relationship Id="rId5" Type="http://schemas.openxmlformats.org/officeDocument/2006/relationships/hyperlink" Target="https://pvm.dp.court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2020-04-16T13:37:00Z</dcterms:created>
  <dcterms:modified xsi:type="dcterms:W3CDTF">2020-04-16T14:06:00Z</dcterms:modified>
</cp:coreProperties>
</file>