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D6" w:rsidRPr="008A1CD6" w:rsidRDefault="008A1CD6" w:rsidP="008A1CD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Pr="008A1CD6">
        <w:rPr>
          <w:rFonts w:ascii="Times New Roman" w:hAnsi="Times New Roman" w:cs="Times New Roman"/>
          <w:sz w:val="36"/>
          <w:szCs w:val="36"/>
          <w:lang w:val="ru-RU"/>
        </w:rPr>
        <w:t>ЗРАЗОК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</w:t>
      </w:r>
      <w:r w:rsidRPr="008A1CD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                       </w:t>
      </w:r>
      <w:proofErr w:type="spellStart"/>
      <w:r w:rsidRPr="00715D43">
        <w:rPr>
          <w:rFonts w:ascii="Times New Roman" w:hAnsi="Times New Roman" w:cs="Times New Roman"/>
          <w:b/>
          <w:sz w:val="24"/>
          <w:szCs w:val="24"/>
          <w:lang w:val="ru-RU"/>
        </w:rPr>
        <w:t>районний</w:t>
      </w:r>
      <w:proofErr w:type="spellEnd"/>
      <w:r w:rsidRPr="00715D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суд </w:t>
      </w:r>
    </w:p>
    <w:p w:rsidR="008A1CD6" w:rsidRPr="00715D43" w:rsidRDefault="008A1CD6" w:rsidP="008A1CD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</w:t>
      </w:r>
      <w:proofErr w:type="spellStart"/>
      <w:r w:rsidRPr="008A1CD6">
        <w:rPr>
          <w:rFonts w:ascii="Times New Roman" w:hAnsi="Times New Roman" w:cs="Times New Roman"/>
          <w:sz w:val="36"/>
          <w:szCs w:val="36"/>
          <w:lang w:val="ru-RU"/>
        </w:rPr>
        <w:t>від</w:t>
      </w:r>
      <w:proofErr w:type="spellEnd"/>
      <w:r w:rsidRPr="008A1CD6">
        <w:rPr>
          <w:rFonts w:ascii="Times New Roman" w:hAnsi="Times New Roman" w:cs="Times New Roman"/>
          <w:sz w:val="36"/>
          <w:szCs w:val="36"/>
          <w:lang w:val="ru-RU"/>
        </w:rPr>
        <w:t xml:space="preserve"> 25.03.2020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</w:t>
      </w:r>
      <w:r w:rsidRPr="008A1CD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                      </w:t>
      </w:r>
      <w:r w:rsidRPr="00715D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15D43">
        <w:rPr>
          <w:rFonts w:ascii="Times New Roman" w:hAnsi="Times New Roman" w:cs="Times New Roman"/>
          <w:b/>
          <w:sz w:val="24"/>
          <w:szCs w:val="24"/>
          <w:lang w:val="ru-RU"/>
        </w:rPr>
        <w:t>області</w:t>
      </w:r>
      <w:proofErr w:type="spellEnd"/>
    </w:p>
    <w:p w:rsidR="008A1CD6" w:rsidRPr="008A1CD6" w:rsidRDefault="008A1CD6" w:rsidP="008A1CD6">
      <w:pPr>
        <w:pStyle w:val="a3"/>
        <w:shd w:val="clear" w:color="auto" w:fill="FFFFFF"/>
        <w:spacing w:before="120" w:beforeAutospacing="0" w:after="120" w:afterAutospacing="0" w:line="300" w:lineRule="atLeast"/>
        <w:ind w:left="5670"/>
        <w:jc w:val="both"/>
        <w:rPr>
          <w:sz w:val="28"/>
          <w:szCs w:val="28"/>
        </w:rPr>
      </w:pPr>
      <w:r w:rsidRPr="008A1CD6">
        <w:rPr>
          <w:sz w:val="28"/>
          <w:szCs w:val="28"/>
        </w:rPr>
        <w:t>Поштовий індекс, адреса, засоби зв’язку</w:t>
      </w:r>
    </w:p>
    <w:p w:rsidR="008A1CD6" w:rsidRPr="008A1CD6" w:rsidRDefault="008A1CD6" w:rsidP="008A1CD6">
      <w:pPr>
        <w:pStyle w:val="a3"/>
        <w:shd w:val="clear" w:color="auto" w:fill="FFFFFF"/>
        <w:spacing w:before="0" w:beforeAutospacing="0" w:after="0" w:afterAutospacing="0" w:line="300" w:lineRule="atLeast"/>
        <w:ind w:left="5670"/>
        <w:jc w:val="both"/>
        <w:rPr>
          <w:sz w:val="28"/>
          <w:szCs w:val="28"/>
          <w:lang w:val="ru-RU"/>
        </w:rPr>
      </w:pPr>
      <w:r w:rsidRPr="008A1CD6">
        <w:rPr>
          <w:b/>
          <w:sz w:val="28"/>
          <w:szCs w:val="28"/>
        </w:rPr>
        <w:t>Позивач</w:t>
      </w:r>
      <w:r w:rsidRPr="008A1CD6">
        <w:rPr>
          <w:sz w:val="28"/>
          <w:szCs w:val="28"/>
        </w:rPr>
        <w:t>: ПІБ</w:t>
      </w:r>
    </w:p>
    <w:p w:rsidR="008A1CD6" w:rsidRPr="008A1CD6" w:rsidRDefault="008A1CD6" w:rsidP="008A1CD6">
      <w:pPr>
        <w:pStyle w:val="a3"/>
        <w:shd w:val="clear" w:color="auto" w:fill="FFFFFF"/>
        <w:spacing w:before="0" w:beforeAutospacing="0" w:after="0" w:afterAutospacing="0" w:line="300" w:lineRule="atLeast"/>
        <w:ind w:left="5670"/>
        <w:jc w:val="both"/>
        <w:rPr>
          <w:sz w:val="28"/>
          <w:szCs w:val="28"/>
        </w:rPr>
      </w:pPr>
      <w:r w:rsidRPr="008A1CD6">
        <w:rPr>
          <w:sz w:val="28"/>
          <w:szCs w:val="28"/>
        </w:rPr>
        <w:t>Поштовий індекс, адреса,</w:t>
      </w:r>
      <w:r>
        <w:rPr>
          <w:sz w:val="28"/>
          <w:szCs w:val="28"/>
        </w:rPr>
        <w:t xml:space="preserve"> РНОКПП,</w:t>
      </w:r>
      <w:r w:rsidRPr="008A1CD6">
        <w:rPr>
          <w:sz w:val="28"/>
          <w:szCs w:val="28"/>
        </w:rPr>
        <w:t xml:space="preserve"> засоби зв’язку</w:t>
      </w:r>
    </w:p>
    <w:p w:rsidR="008A1CD6" w:rsidRPr="008A1CD6" w:rsidRDefault="008A1CD6" w:rsidP="008A1CD6">
      <w:pPr>
        <w:pStyle w:val="a3"/>
        <w:shd w:val="clear" w:color="auto" w:fill="FFFFFF"/>
        <w:spacing w:before="0" w:beforeAutospacing="0" w:after="0" w:afterAutospacing="0" w:line="300" w:lineRule="atLeast"/>
        <w:ind w:left="5670"/>
        <w:jc w:val="both"/>
        <w:rPr>
          <w:sz w:val="28"/>
          <w:szCs w:val="28"/>
        </w:rPr>
      </w:pPr>
    </w:p>
    <w:p w:rsidR="008A1CD6" w:rsidRPr="008A1CD6" w:rsidRDefault="008A1CD6" w:rsidP="008A1CD6">
      <w:pPr>
        <w:pStyle w:val="a3"/>
        <w:shd w:val="clear" w:color="auto" w:fill="FFFFFF"/>
        <w:spacing w:before="0" w:beforeAutospacing="0" w:after="0" w:afterAutospacing="0" w:line="300" w:lineRule="atLeast"/>
        <w:ind w:left="5670"/>
        <w:jc w:val="both"/>
        <w:rPr>
          <w:sz w:val="28"/>
          <w:szCs w:val="28"/>
        </w:rPr>
      </w:pPr>
    </w:p>
    <w:p w:rsidR="008A1CD6" w:rsidRPr="008A1CD6" w:rsidRDefault="008A1CD6" w:rsidP="008A1CD6">
      <w:pPr>
        <w:pStyle w:val="a3"/>
        <w:shd w:val="clear" w:color="auto" w:fill="FFFFFF"/>
        <w:spacing w:before="0" w:beforeAutospacing="0" w:after="0" w:afterAutospacing="0" w:line="300" w:lineRule="atLeast"/>
        <w:ind w:left="5670"/>
        <w:jc w:val="both"/>
        <w:rPr>
          <w:sz w:val="28"/>
          <w:szCs w:val="28"/>
        </w:rPr>
      </w:pPr>
      <w:r w:rsidRPr="008A1CD6">
        <w:rPr>
          <w:b/>
          <w:sz w:val="28"/>
          <w:szCs w:val="28"/>
        </w:rPr>
        <w:t>Відповідач:</w:t>
      </w:r>
      <w:r w:rsidRPr="008A1CD6">
        <w:rPr>
          <w:sz w:val="28"/>
          <w:szCs w:val="28"/>
        </w:rPr>
        <w:t xml:space="preserve"> ПІБ</w:t>
      </w:r>
    </w:p>
    <w:p w:rsidR="008A1CD6" w:rsidRPr="008A1CD6" w:rsidRDefault="008A1CD6" w:rsidP="008A1CD6">
      <w:pPr>
        <w:pStyle w:val="a3"/>
        <w:shd w:val="clear" w:color="auto" w:fill="FFFFFF"/>
        <w:spacing w:before="0" w:beforeAutospacing="0" w:after="0" w:afterAutospacing="0" w:line="300" w:lineRule="atLeast"/>
        <w:ind w:left="5670"/>
        <w:jc w:val="both"/>
        <w:rPr>
          <w:sz w:val="28"/>
          <w:szCs w:val="28"/>
        </w:rPr>
      </w:pPr>
      <w:r w:rsidRPr="008A1CD6">
        <w:rPr>
          <w:sz w:val="28"/>
          <w:szCs w:val="28"/>
        </w:rPr>
        <w:t>Поштовий індекс, адреса,</w:t>
      </w:r>
      <w:r>
        <w:rPr>
          <w:sz w:val="28"/>
          <w:szCs w:val="28"/>
        </w:rPr>
        <w:t xml:space="preserve"> РНОКПП,</w:t>
      </w:r>
      <w:r w:rsidRPr="008A1CD6">
        <w:rPr>
          <w:sz w:val="28"/>
          <w:szCs w:val="28"/>
        </w:rPr>
        <w:t xml:space="preserve"> засоби зв’язку</w:t>
      </w:r>
    </w:p>
    <w:p w:rsidR="008A1CD6" w:rsidRPr="00715D43" w:rsidRDefault="008A1CD6" w:rsidP="008A1CD6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8A1CD6" w:rsidRDefault="008A1CD6" w:rsidP="008A1CD6">
      <w:pPr>
        <w:ind w:left="4820"/>
        <w:rPr>
          <w:rFonts w:ascii="Times New Roman" w:hAnsi="Times New Roman" w:cs="Times New Roman"/>
          <w:color w:val="FF0000"/>
          <w:sz w:val="20"/>
          <w:szCs w:val="20"/>
        </w:rPr>
      </w:pPr>
    </w:p>
    <w:p w:rsidR="008A1CD6" w:rsidRDefault="008A1CD6" w:rsidP="008A1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CD6" w:rsidRPr="00715D43" w:rsidRDefault="008A1CD6" w:rsidP="008A1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D43">
        <w:rPr>
          <w:rFonts w:ascii="Times New Roman" w:hAnsi="Times New Roman" w:cs="Times New Roman"/>
          <w:b/>
          <w:sz w:val="28"/>
          <w:szCs w:val="28"/>
        </w:rPr>
        <w:t>Позовна заява</w:t>
      </w:r>
    </w:p>
    <w:p w:rsidR="008A1CD6" w:rsidRPr="00715D43" w:rsidRDefault="008A1CD6" w:rsidP="008A1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D43">
        <w:rPr>
          <w:rFonts w:ascii="Times New Roman" w:hAnsi="Times New Roman" w:cs="Times New Roman"/>
          <w:b/>
          <w:sz w:val="28"/>
          <w:szCs w:val="28"/>
        </w:rPr>
        <w:t>про виселення без надання іншого житлового приміщення</w:t>
      </w:r>
    </w:p>
    <w:p w:rsidR="008A1CD6" w:rsidRPr="00715D43" w:rsidRDefault="008A1CD6" w:rsidP="008A1CD6">
      <w:pPr>
        <w:pStyle w:val="a3"/>
        <w:spacing w:before="0" w:beforeAutospacing="0" w:after="0" w:afterAutospacing="0" w:line="234" w:lineRule="atLeast"/>
        <w:ind w:firstLine="709"/>
        <w:jc w:val="both"/>
        <w:textAlignment w:val="baseline"/>
        <w:rPr>
          <w:sz w:val="28"/>
          <w:szCs w:val="28"/>
        </w:rPr>
      </w:pPr>
      <w:r w:rsidRPr="00715D43">
        <w:rPr>
          <w:sz w:val="28"/>
          <w:szCs w:val="28"/>
        </w:rPr>
        <w:t xml:space="preserve">Я, </w:t>
      </w:r>
      <w:r>
        <w:rPr>
          <w:sz w:val="28"/>
          <w:szCs w:val="28"/>
        </w:rPr>
        <w:t>(ПІБ)</w:t>
      </w:r>
      <w:r w:rsidRPr="00715D43">
        <w:rPr>
          <w:sz w:val="28"/>
          <w:szCs w:val="28"/>
        </w:rPr>
        <w:t>, зареєстрована та проживаю в квартирі за адресою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</w:t>
      </w:r>
      <w:r w:rsidRPr="00715D43">
        <w:rPr>
          <w:sz w:val="28"/>
          <w:szCs w:val="28"/>
        </w:rPr>
        <w:t xml:space="preserve">. Ордер на вказану квартиру був виданий </w:t>
      </w:r>
      <w:r>
        <w:rPr>
          <w:sz w:val="28"/>
          <w:szCs w:val="28"/>
          <w:u w:val="single"/>
        </w:rPr>
        <w:t xml:space="preserve">         </w:t>
      </w:r>
      <w:r w:rsidRPr="00715D43">
        <w:rPr>
          <w:sz w:val="28"/>
          <w:szCs w:val="28"/>
        </w:rPr>
        <w:t xml:space="preserve"> року на ім’</w:t>
      </w:r>
      <w:r w:rsidRPr="00355FA8">
        <w:rPr>
          <w:sz w:val="28"/>
          <w:szCs w:val="28"/>
        </w:rPr>
        <w:t xml:space="preserve">я </w:t>
      </w:r>
      <w:r w:rsidRPr="00715D43">
        <w:rPr>
          <w:sz w:val="28"/>
          <w:szCs w:val="28"/>
        </w:rPr>
        <w:t xml:space="preserve">мого чоловіка,  </w:t>
      </w:r>
      <w:r>
        <w:rPr>
          <w:sz w:val="28"/>
          <w:szCs w:val="28"/>
        </w:rPr>
        <w:t>(ПІБ)</w:t>
      </w:r>
      <w:r w:rsidRPr="00715D43">
        <w:rPr>
          <w:sz w:val="28"/>
          <w:szCs w:val="28"/>
        </w:rPr>
        <w:t>, однак, у зв’</w:t>
      </w:r>
      <w:r w:rsidRPr="00355FA8">
        <w:rPr>
          <w:sz w:val="28"/>
          <w:szCs w:val="28"/>
        </w:rPr>
        <w:t>язку з його смертю, договір найму був переукладений на мене як основного квартиронаймача відповідно до виписки із протоколу</w:t>
      </w:r>
      <w:r>
        <w:rPr>
          <w:sz w:val="28"/>
          <w:szCs w:val="28"/>
        </w:rPr>
        <w:t xml:space="preserve">                                 </w:t>
      </w:r>
      <w:r w:rsidRPr="00355FA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</w:t>
      </w:r>
      <w:r w:rsidRPr="00355FA8">
        <w:rPr>
          <w:sz w:val="28"/>
          <w:szCs w:val="28"/>
        </w:rPr>
        <w:t xml:space="preserve"> від</w:t>
      </w:r>
      <w:r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>року.</w:t>
      </w:r>
      <w:r w:rsidRPr="00F77E31">
        <w:rPr>
          <w:color w:val="FF0000"/>
          <w:sz w:val="28"/>
          <w:szCs w:val="28"/>
        </w:rPr>
        <w:t xml:space="preserve"> </w:t>
      </w:r>
    </w:p>
    <w:p w:rsidR="008A1CD6" w:rsidRDefault="008A1CD6" w:rsidP="008A1CD6">
      <w:pPr>
        <w:pStyle w:val="a3"/>
        <w:spacing w:before="0" w:beforeAutospacing="0" w:after="0" w:afterAutospacing="0" w:line="234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Згідно довідки про склад сім’</w:t>
      </w:r>
      <w:r w:rsidRPr="00297BEA">
        <w:rPr>
          <w:sz w:val="28"/>
          <w:szCs w:val="28"/>
        </w:rPr>
        <w:t xml:space="preserve">ї, виданої </w:t>
      </w:r>
      <w:r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</w:rPr>
        <w:t>в квартирі №</w:t>
      </w:r>
      <w:r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</w:rPr>
        <w:t xml:space="preserve"> по вул.</w:t>
      </w:r>
      <w:r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</w:rPr>
        <w:t xml:space="preserve"> зареєстровані:</w:t>
      </w:r>
    </w:p>
    <w:p w:rsidR="008A1CD6" w:rsidRDefault="008A1CD6" w:rsidP="008A1CD6">
      <w:pPr>
        <w:pStyle w:val="a3"/>
        <w:numPr>
          <w:ilvl w:val="0"/>
          <w:numId w:val="1"/>
        </w:numPr>
        <w:spacing w:before="0" w:beforeAutospacing="0" w:after="0" w:afterAutospacing="0" w:line="23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наймач – </w:t>
      </w:r>
      <w:r w:rsidR="00B66402">
        <w:rPr>
          <w:sz w:val="28"/>
          <w:szCs w:val="28"/>
        </w:rPr>
        <w:t xml:space="preserve">ПІБ – </w:t>
      </w:r>
      <w:r w:rsidR="00B66402"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року народження;</w:t>
      </w:r>
    </w:p>
    <w:p w:rsidR="008A1CD6" w:rsidRDefault="008A1CD6" w:rsidP="008A1CD6">
      <w:pPr>
        <w:pStyle w:val="a3"/>
        <w:numPr>
          <w:ilvl w:val="0"/>
          <w:numId w:val="1"/>
        </w:numPr>
        <w:spacing w:before="0" w:beforeAutospacing="0" w:after="0" w:afterAutospacing="0" w:line="23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дочка – </w:t>
      </w:r>
      <w:r w:rsidR="00B66402">
        <w:rPr>
          <w:sz w:val="28"/>
          <w:szCs w:val="28"/>
        </w:rPr>
        <w:t>ПІБ</w:t>
      </w:r>
      <w:r>
        <w:rPr>
          <w:sz w:val="28"/>
          <w:szCs w:val="28"/>
        </w:rPr>
        <w:t>–</w:t>
      </w:r>
      <w:r w:rsidR="00B66402"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</w:rPr>
        <w:t>року народження;</w:t>
      </w:r>
    </w:p>
    <w:p w:rsidR="008A1CD6" w:rsidRDefault="008A1CD6" w:rsidP="008A1CD6">
      <w:pPr>
        <w:pStyle w:val="a3"/>
        <w:numPr>
          <w:ilvl w:val="0"/>
          <w:numId w:val="1"/>
        </w:numPr>
        <w:spacing w:before="0" w:beforeAutospacing="0" w:after="0" w:afterAutospacing="0" w:line="23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внучка – </w:t>
      </w:r>
      <w:r w:rsidR="00B66402">
        <w:rPr>
          <w:sz w:val="28"/>
          <w:szCs w:val="28"/>
        </w:rPr>
        <w:t>ПІБ</w:t>
      </w:r>
      <w:r>
        <w:rPr>
          <w:sz w:val="28"/>
          <w:szCs w:val="28"/>
        </w:rPr>
        <w:t xml:space="preserve"> –</w:t>
      </w:r>
      <w:r w:rsidR="00B66402"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</w:rPr>
        <w:t>року народження;</w:t>
      </w:r>
    </w:p>
    <w:p w:rsidR="008A1CD6" w:rsidRDefault="008A1CD6" w:rsidP="008A1CD6">
      <w:pPr>
        <w:pStyle w:val="a3"/>
        <w:numPr>
          <w:ilvl w:val="0"/>
          <w:numId w:val="1"/>
        </w:numPr>
        <w:spacing w:before="0" w:beforeAutospacing="0" w:after="0" w:afterAutospacing="0" w:line="23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внучка – </w:t>
      </w:r>
      <w:r w:rsidR="00B66402">
        <w:rPr>
          <w:sz w:val="28"/>
          <w:szCs w:val="28"/>
        </w:rPr>
        <w:t>ПІБ</w:t>
      </w:r>
      <w:r>
        <w:rPr>
          <w:sz w:val="28"/>
          <w:szCs w:val="28"/>
        </w:rPr>
        <w:t xml:space="preserve"> –</w:t>
      </w:r>
      <w:r w:rsidR="00B66402"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</w:rPr>
        <w:t>року народження;</w:t>
      </w:r>
    </w:p>
    <w:p w:rsidR="008A1CD6" w:rsidRDefault="008A1CD6" w:rsidP="008A1CD6">
      <w:pPr>
        <w:pStyle w:val="a3"/>
        <w:numPr>
          <w:ilvl w:val="0"/>
          <w:numId w:val="1"/>
        </w:numPr>
        <w:spacing w:before="0" w:beforeAutospacing="0" w:after="0" w:afterAutospacing="0" w:line="23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зять – </w:t>
      </w:r>
      <w:r w:rsidR="00B66402">
        <w:rPr>
          <w:sz w:val="28"/>
          <w:szCs w:val="28"/>
        </w:rPr>
        <w:t>ПІБ</w:t>
      </w:r>
      <w:r>
        <w:rPr>
          <w:sz w:val="28"/>
          <w:szCs w:val="28"/>
        </w:rPr>
        <w:t xml:space="preserve"> –</w:t>
      </w:r>
      <w:r w:rsidR="00B66402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</w:rPr>
        <w:t>року народження</w:t>
      </w:r>
      <w:r w:rsidRPr="00715D43">
        <w:rPr>
          <w:sz w:val="28"/>
          <w:szCs w:val="28"/>
        </w:rPr>
        <w:t xml:space="preserve">. </w:t>
      </w:r>
    </w:p>
    <w:p w:rsidR="008A1CD6" w:rsidRPr="00715D43" w:rsidRDefault="008A1CD6" w:rsidP="008A1CD6">
      <w:pPr>
        <w:pStyle w:val="a3"/>
        <w:spacing w:before="0" w:beforeAutospacing="0" w:after="0" w:afterAutospacing="0" w:line="234" w:lineRule="atLeast"/>
        <w:ind w:left="720"/>
        <w:jc w:val="both"/>
        <w:textAlignment w:val="baseline"/>
        <w:rPr>
          <w:sz w:val="28"/>
          <w:szCs w:val="28"/>
        </w:rPr>
      </w:pPr>
    </w:p>
    <w:p w:rsidR="008A1CD6" w:rsidRDefault="00B66402" w:rsidP="008A1CD6">
      <w:pPr>
        <w:pStyle w:val="a3"/>
        <w:spacing w:before="0" w:beforeAutospacing="0" w:after="0" w:afterAutospacing="0" w:line="234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</w:t>
      </w:r>
      <w:r w:rsidR="008A1CD6" w:rsidRPr="00715D43">
        <w:rPr>
          <w:sz w:val="28"/>
          <w:szCs w:val="28"/>
        </w:rPr>
        <w:t xml:space="preserve">року за рішенням </w:t>
      </w:r>
      <w:r>
        <w:rPr>
          <w:sz w:val="28"/>
          <w:szCs w:val="28"/>
          <w:u w:val="single"/>
        </w:rPr>
        <w:t xml:space="preserve">                        </w:t>
      </w:r>
      <w:r w:rsidR="008A1CD6" w:rsidRPr="00715D43">
        <w:rPr>
          <w:sz w:val="28"/>
          <w:szCs w:val="28"/>
        </w:rPr>
        <w:t xml:space="preserve">суду </w:t>
      </w:r>
      <w:r>
        <w:rPr>
          <w:sz w:val="28"/>
          <w:szCs w:val="28"/>
          <w:u w:val="single"/>
        </w:rPr>
        <w:t xml:space="preserve">                    </w:t>
      </w:r>
      <w:r w:rsidR="008A1CD6" w:rsidRPr="00715D43">
        <w:rPr>
          <w:sz w:val="28"/>
          <w:szCs w:val="28"/>
        </w:rPr>
        <w:t xml:space="preserve">області шлюб між моєю дочкою, </w:t>
      </w:r>
      <w:r>
        <w:rPr>
          <w:sz w:val="28"/>
          <w:szCs w:val="28"/>
        </w:rPr>
        <w:t>ПІБ, та відповідачем, ПІБ</w:t>
      </w:r>
      <w:r w:rsidR="008A1CD6" w:rsidRPr="00715D43">
        <w:rPr>
          <w:sz w:val="28"/>
          <w:szCs w:val="28"/>
        </w:rPr>
        <w:t>, розірвано. Але після розірвання шлюбу колишній зять залишився проживати в квартирі.</w:t>
      </w:r>
    </w:p>
    <w:p w:rsidR="008A1CD6" w:rsidRPr="00715D43" w:rsidRDefault="008A1CD6" w:rsidP="008A1CD6">
      <w:pPr>
        <w:pStyle w:val="a3"/>
        <w:spacing w:before="0" w:beforeAutospacing="0" w:after="0" w:afterAutospacing="0" w:line="234" w:lineRule="atLeast"/>
        <w:ind w:firstLine="709"/>
        <w:jc w:val="both"/>
        <w:textAlignment w:val="baseline"/>
        <w:rPr>
          <w:sz w:val="28"/>
          <w:szCs w:val="28"/>
        </w:rPr>
      </w:pPr>
    </w:p>
    <w:p w:rsidR="008A1CD6" w:rsidRDefault="008A1CD6" w:rsidP="008A1CD6">
      <w:pPr>
        <w:pStyle w:val="a3"/>
        <w:spacing w:before="0" w:beforeAutospacing="0" w:after="0" w:afterAutospacing="0" w:line="234" w:lineRule="atLeast"/>
        <w:ind w:firstLine="709"/>
        <w:jc w:val="both"/>
        <w:textAlignment w:val="baseline"/>
        <w:rPr>
          <w:sz w:val="28"/>
          <w:szCs w:val="28"/>
        </w:rPr>
      </w:pPr>
      <w:r w:rsidRPr="00715D43">
        <w:rPr>
          <w:color w:val="333333"/>
          <w:sz w:val="28"/>
          <w:szCs w:val="28"/>
        </w:rPr>
        <w:t xml:space="preserve"> </w:t>
      </w:r>
      <w:r w:rsidRPr="00715D43">
        <w:rPr>
          <w:sz w:val="28"/>
          <w:szCs w:val="28"/>
        </w:rPr>
        <w:t xml:space="preserve">Квартира двокімнатна, відповідно я з дочкою та двома внучками проживаємо в одній кімнаті, відповідач - у іншій. Проживання разом із відповідачем є нестерпним. Відповідач безробітний, веде антигромадський спосіб життя, зловживає алкогольними напоями, приходить до квартири у нетверезому стані, псує наше майно, часто влаштовує сварки, з приводу чого ми неодноразово зверталися до поліції. Повсюди </w:t>
      </w:r>
      <w:proofErr w:type="spellStart"/>
      <w:r w:rsidRPr="00715D43">
        <w:rPr>
          <w:sz w:val="28"/>
          <w:szCs w:val="28"/>
        </w:rPr>
        <w:t>розкидує</w:t>
      </w:r>
      <w:proofErr w:type="spellEnd"/>
      <w:r w:rsidRPr="00715D43">
        <w:rPr>
          <w:sz w:val="28"/>
          <w:szCs w:val="28"/>
        </w:rPr>
        <w:t xml:space="preserve"> недопалки, забирає від власних дітей продукти харчування, просить в мене та моєї доньки гроші на спиртне та сигарети. Одного разу відповідач вигнав мою дочку з внучками ночувати на вулицю, часто нас обзиває нецензурними словами. У період моєї </w:t>
      </w:r>
      <w:r w:rsidRPr="00715D43">
        <w:rPr>
          <w:sz w:val="28"/>
          <w:szCs w:val="28"/>
        </w:rPr>
        <w:lastRenderedPageBreak/>
        <w:t xml:space="preserve">відсутності запрошує до квартири свою сестру, з якою вони розпивають спиртні напої. </w:t>
      </w:r>
    </w:p>
    <w:p w:rsidR="008A1CD6" w:rsidRDefault="008A1CD6" w:rsidP="008A1CD6">
      <w:pPr>
        <w:pStyle w:val="a3"/>
        <w:spacing w:before="0" w:beforeAutospacing="0" w:after="0" w:afterAutospacing="0" w:line="234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Через те, що відповідач курить у квартирі, не стежить за власною гігієною, в квартирі постійно присутній неприємний запах. </w:t>
      </w:r>
    </w:p>
    <w:p w:rsidR="008A1CD6" w:rsidRDefault="008A1CD6" w:rsidP="008A1CD6">
      <w:pPr>
        <w:pStyle w:val="a3"/>
        <w:spacing w:before="0" w:beforeAutospacing="0" w:after="0" w:afterAutospacing="0" w:line="234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Відповідач жодним чином в утриманні квартири, її ремонті, оплаті комунальних послуг участі не приймає (копії квитанцій додаються), чим завдає значних матеріальних збитків.</w:t>
      </w:r>
    </w:p>
    <w:p w:rsidR="008A1CD6" w:rsidRDefault="008A1CD6" w:rsidP="008A1CD6">
      <w:pPr>
        <w:pStyle w:val="a3"/>
        <w:spacing w:before="0" w:beforeAutospacing="0" w:after="0" w:afterAutospacing="0" w:line="234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Відповідач застосовував домашнє насильство щодо мене та моєї доньки. Ми неодноразово зверталися до поліції з цього приводу, але ніякого впливу на його поведінку такі звернення не мали, через 15 хвилин після затримання його відпускали і відповідач знову продовжував застосовувати щодо нас домашнє насильство. На судові засідання щодо притягнення до відповідальності відповідач не </w:t>
      </w:r>
      <w:proofErr w:type="spellStart"/>
      <w:r>
        <w:rPr>
          <w:sz w:val="28"/>
          <w:szCs w:val="28"/>
        </w:rPr>
        <w:t>з’</w:t>
      </w:r>
      <w:r w:rsidRPr="00B60D29">
        <w:rPr>
          <w:sz w:val="28"/>
          <w:szCs w:val="28"/>
          <w:lang w:val="ru-RU"/>
        </w:rPr>
        <w:t>являвся</w:t>
      </w:r>
      <w:proofErr w:type="spellEnd"/>
      <w:r w:rsidRPr="00B60D29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 </w:t>
      </w:r>
    </w:p>
    <w:p w:rsidR="008A1CD6" w:rsidRPr="00715D43" w:rsidRDefault="008A1CD6" w:rsidP="008A1CD6">
      <w:pPr>
        <w:pStyle w:val="a3"/>
        <w:spacing w:before="0" w:beforeAutospacing="0" w:after="0" w:afterAutospacing="0" w:line="234" w:lineRule="atLeast"/>
        <w:ind w:firstLine="709"/>
        <w:jc w:val="both"/>
        <w:textAlignment w:val="baseline"/>
        <w:rPr>
          <w:sz w:val="28"/>
          <w:szCs w:val="28"/>
        </w:rPr>
      </w:pPr>
    </w:p>
    <w:p w:rsidR="008A1CD6" w:rsidRDefault="008A1CD6" w:rsidP="008A1CD6">
      <w:pPr>
        <w:pStyle w:val="a3"/>
        <w:spacing w:before="0" w:beforeAutospacing="0" w:after="0" w:afterAutospacing="0" w:line="234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Своєю поведінкою відповідач порушує наше право на спокійне життя, завдає нам моральних страждань та подає негативний приклад моїм внучкам.</w:t>
      </w:r>
    </w:p>
    <w:p w:rsidR="008A1CD6" w:rsidRDefault="008A1CD6" w:rsidP="008A1CD6">
      <w:pPr>
        <w:pStyle w:val="a3"/>
        <w:spacing w:before="0" w:beforeAutospacing="0" w:after="0" w:afterAutospacing="0" w:line="234" w:lineRule="atLeast"/>
        <w:ind w:firstLine="709"/>
        <w:jc w:val="both"/>
        <w:textAlignment w:val="baseline"/>
        <w:rPr>
          <w:sz w:val="28"/>
          <w:szCs w:val="28"/>
        </w:rPr>
      </w:pPr>
    </w:p>
    <w:p w:rsidR="008A1CD6" w:rsidRDefault="008A1CD6" w:rsidP="008A1CD6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B60D29">
        <w:rPr>
          <w:sz w:val="28"/>
          <w:szCs w:val="28"/>
        </w:rPr>
        <w:t>Частиною першою статті 116 Житлового кодексу Української РСР передбачено, що наймач, члени його сім’ї або інші особи, які проживають разом з ним, систематично руйнують чи псують жиле приміщення, або використовують його не за призначенням, або систематичним порушенням правил соціалістичного співжиття роблять неможливим для інших проживання з ними в одній квартирі чи в одному будинку, а заходи запобігання і громадського впливу виявились безрезультатними, виселення винних на вимогу наймодавця або інших заінтересованих осіб провадиться без надання іншого жилого приміщення.</w:t>
      </w:r>
    </w:p>
    <w:p w:rsidR="008A1CD6" w:rsidRDefault="008A1CD6" w:rsidP="008A1C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4324">
        <w:rPr>
          <w:sz w:val="28"/>
          <w:szCs w:val="28"/>
        </w:rPr>
        <w:t xml:space="preserve">Відповідно до </w:t>
      </w:r>
      <w:hyperlink r:id="rId5" w:anchor="140" w:tgtFrame="_blank" w:tooltip="Про свободу пересування та вільний вибір місця проживання в Україні; нормативно-правовий акт № 1382-IV від 11.12.2003" w:history="1">
        <w:r w:rsidRPr="00F77E31">
          <w:rPr>
            <w:rStyle w:val="a4"/>
            <w:sz w:val="28"/>
            <w:szCs w:val="28"/>
          </w:rPr>
          <w:t>статті 7 Закону України «Про свободу пересування та вільний вибір місця проживання в Україні»</w:t>
        </w:r>
      </w:hyperlink>
      <w:r>
        <w:rPr>
          <w:sz w:val="28"/>
          <w:szCs w:val="28"/>
        </w:rPr>
        <w:t>,</w:t>
      </w:r>
      <w:r w:rsidRPr="00774324">
        <w:rPr>
          <w:sz w:val="28"/>
          <w:szCs w:val="28"/>
        </w:rPr>
        <w:t xml:space="preserve"> </w:t>
      </w:r>
      <w:r w:rsidRPr="00C06E3B">
        <w:rPr>
          <w:sz w:val="28"/>
          <w:szCs w:val="28"/>
        </w:rPr>
        <w:t>зняття з реєстрації місця проживання</w:t>
      </w:r>
      <w:r>
        <w:rPr>
          <w:sz w:val="28"/>
          <w:szCs w:val="28"/>
        </w:rPr>
        <w:t xml:space="preserve"> особи здійснюється на підставі</w:t>
      </w:r>
      <w:bookmarkStart w:id="0" w:name="n77"/>
      <w:bookmarkEnd w:id="0"/>
      <w:r>
        <w:rPr>
          <w:sz w:val="28"/>
          <w:szCs w:val="28"/>
        </w:rPr>
        <w:t xml:space="preserve"> </w:t>
      </w:r>
      <w:r w:rsidRPr="0029749A">
        <w:rPr>
          <w:sz w:val="28"/>
          <w:szCs w:val="28"/>
        </w:rPr>
        <w:t>заяви особи або її представника, що подається до органу реєстрації;</w:t>
      </w:r>
      <w:bookmarkStart w:id="1" w:name="n78"/>
      <w:bookmarkStart w:id="2" w:name="n79"/>
      <w:bookmarkEnd w:id="1"/>
      <w:bookmarkEnd w:id="2"/>
      <w:r>
        <w:rPr>
          <w:sz w:val="28"/>
          <w:szCs w:val="28"/>
        </w:rPr>
        <w:t xml:space="preserve"> </w:t>
      </w:r>
      <w:r w:rsidRPr="00C06E3B">
        <w:rPr>
          <w:sz w:val="28"/>
          <w:szCs w:val="28"/>
          <w:u w:val="single"/>
        </w:rPr>
        <w:t>судового рішення, яке набрало законної сили, про позбавлення права власності на житлове приміщення або права користування житловим приміщенням, про виселення, про визнання особи безвісно відсутньою або оголошення її померлою</w:t>
      </w:r>
      <w:bookmarkStart w:id="3" w:name="n80"/>
      <w:bookmarkEnd w:id="3"/>
      <w:r>
        <w:rPr>
          <w:sz w:val="28"/>
          <w:szCs w:val="28"/>
        </w:rPr>
        <w:t xml:space="preserve">. </w:t>
      </w:r>
    </w:p>
    <w:p w:rsidR="008A1CD6" w:rsidRDefault="008A1CD6" w:rsidP="008A1CD6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</w:p>
    <w:p w:rsidR="008A1CD6" w:rsidRDefault="008A1CD6" w:rsidP="008A1CD6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>Також</w:t>
      </w:r>
      <w:r w:rsidRPr="00870D07">
        <w:rPr>
          <w:rStyle w:val="rvts0"/>
          <w:sz w:val="28"/>
          <w:szCs w:val="28"/>
          <w:lang w:val="uk-UA"/>
        </w:rPr>
        <w:t xml:space="preserve"> підтв</w:t>
      </w:r>
      <w:r>
        <w:rPr>
          <w:rStyle w:val="rvts0"/>
          <w:sz w:val="28"/>
          <w:szCs w:val="28"/>
          <w:lang w:val="uk-UA"/>
        </w:rPr>
        <w:t xml:space="preserve">ерджую, що мною не подано іншого позову </w:t>
      </w:r>
      <w:r w:rsidRPr="00870D07">
        <w:rPr>
          <w:rStyle w:val="rvts0"/>
          <w:sz w:val="28"/>
          <w:szCs w:val="28"/>
          <w:lang w:val="uk-UA"/>
        </w:rPr>
        <w:t>до цього суду з тим самим предметом та з тих самих підстав. Орієнтовна сума витра</w:t>
      </w:r>
      <w:r>
        <w:rPr>
          <w:rStyle w:val="rvts0"/>
          <w:sz w:val="28"/>
          <w:szCs w:val="28"/>
          <w:lang w:val="uk-UA"/>
        </w:rPr>
        <w:t>т складається зі судового збору</w:t>
      </w:r>
      <w:r w:rsidRPr="00870D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Оригінали документів котрі додані до заяви знаходяться в мене.</w:t>
      </w:r>
    </w:p>
    <w:p w:rsidR="008A1CD6" w:rsidRDefault="008A1CD6" w:rsidP="008A1CD6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</w:p>
    <w:p w:rsidR="008A1CD6" w:rsidRPr="00D82997" w:rsidRDefault="008A1CD6" w:rsidP="008A1CD6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D82997">
        <w:rPr>
          <w:sz w:val="28"/>
          <w:szCs w:val="28"/>
        </w:rPr>
        <w:t>Враховуючи вищевикладене та керуючись частиною першою статті 109, частиною першою статті 116 Житлового Кодексу Української РСР, статтею 2, статтею 4, частиною першою статті 19 Цивільного процесуального Кодексу України, статтею 7 Закону України «Про свободу пересування та вільний вибір місця проживання в Україні»,</w:t>
      </w:r>
    </w:p>
    <w:p w:rsidR="008A1CD6" w:rsidRDefault="008A1CD6" w:rsidP="008A1CD6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</w:p>
    <w:p w:rsidR="008A1CD6" w:rsidRDefault="008A1CD6" w:rsidP="008A1CD6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center"/>
        <w:rPr>
          <w:color w:val="333333"/>
          <w:sz w:val="28"/>
          <w:szCs w:val="28"/>
        </w:rPr>
      </w:pPr>
    </w:p>
    <w:p w:rsidR="008A1CD6" w:rsidRPr="00686203" w:rsidRDefault="008A1CD6" w:rsidP="008A1CD6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center"/>
        <w:rPr>
          <w:b/>
          <w:sz w:val="28"/>
          <w:szCs w:val="28"/>
        </w:rPr>
      </w:pPr>
      <w:r w:rsidRPr="00686203">
        <w:rPr>
          <w:b/>
          <w:sz w:val="28"/>
          <w:szCs w:val="28"/>
        </w:rPr>
        <w:t>ПРОШУ:</w:t>
      </w:r>
    </w:p>
    <w:p w:rsidR="008A1CD6" w:rsidRDefault="008A1CD6" w:rsidP="008A1CD6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center"/>
        <w:rPr>
          <w:sz w:val="28"/>
          <w:szCs w:val="28"/>
        </w:rPr>
      </w:pPr>
    </w:p>
    <w:p w:rsidR="008A1CD6" w:rsidRDefault="008A1CD6" w:rsidP="008A1C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Прийняти позовну заяву до розгляду;</w:t>
      </w:r>
    </w:p>
    <w:p w:rsidR="008A1CD6" w:rsidRPr="00B66402" w:rsidRDefault="008A1CD6" w:rsidP="008A1C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9F40D4">
        <w:rPr>
          <w:sz w:val="28"/>
          <w:szCs w:val="28"/>
        </w:rPr>
        <w:lastRenderedPageBreak/>
        <w:t xml:space="preserve">Виселити відповідача, </w:t>
      </w:r>
      <w:r w:rsidR="00B66402">
        <w:rPr>
          <w:sz w:val="28"/>
          <w:szCs w:val="28"/>
        </w:rPr>
        <w:t>ПІБ</w:t>
      </w:r>
      <w:r w:rsidRPr="009F40D4">
        <w:rPr>
          <w:sz w:val="28"/>
          <w:szCs w:val="28"/>
        </w:rPr>
        <w:t xml:space="preserve">, з квартири, що знаходиться за адресою: </w:t>
      </w:r>
      <w:r w:rsidR="00B66402">
        <w:rPr>
          <w:sz w:val="28"/>
          <w:szCs w:val="28"/>
          <w:u w:val="single"/>
        </w:rPr>
        <w:t xml:space="preserve">         </w:t>
      </w:r>
    </w:p>
    <w:p w:rsidR="00B66402" w:rsidRPr="00B66402" w:rsidRDefault="00B66402" w:rsidP="00B66402">
      <w:pPr>
        <w:pStyle w:val="a3"/>
        <w:shd w:val="clear" w:color="auto" w:fill="FFFFFF"/>
        <w:spacing w:before="0" w:beforeAutospacing="0" w:after="0" w:afterAutospacing="0" w:line="300" w:lineRule="atLeast"/>
        <w:ind w:left="92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</w:p>
    <w:p w:rsidR="008A1CD6" w:rsidRDefault="008A1CD6" w:rsidP="008A1CD6">
      <w:pPr>
        <w:pStyle w:val="a3"/>
        <w:shd w:val="clear" w:color="auto" w:fill="FFFFFF"/>
        <w:spacing w:before="0" w:beforeAutospacing="0" w:after="0" w:afterAutospacing="0" w:line="300" w:lineRule="atLeast"/>
        <w:ind w:left="567"/>
        <w:jc w:val="both"/>
        <w:rPr>
          <w:sz w:val="28"/>
          <w:szCs w:val="28"/>
        </w:rPr>
      </w:pPr>
    </w:p>
    <w:p w:rsidR="008A1CD6" w:rsidRDefault="008A1CD6" w:rsidP="008A1CD6">
      <w:pPr>
        <w:pStyle w:val="a3"/>
        <w:shd w:val="clear" w:color="auto" w:fill="FFFFFF"/>
        <w:spacing w:before="0" w:beforeAutospacing="0" w:after="0" w:afterAutospacing="0" w:line="300" w:lineRule="atLeast"/>
        <w:ind w:left="567"/>
        <w:jc w:val="both"/>
        <w:rPr>
          <w:b/>
          <w:sz w:val="28"/>
          <w:szCs w:val="28"/>
        </w:rPr>
      </w:pPr>
      <w:r w:rsidRPr="009F40D4">
        <w:rPr>
          <w:b/>
          <w:sz w:val="28"/>
          <w:szCs w:val="28"/>
        </w:rPr>
        <w:t>Додатки:</w:t>
      </w:r>
    </w:p>
    <w:p w:rsidR="008A1CD6" w:rsidRDefault="008A1CD6" w:rsidP="008A1CD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</w:p>
    <w:p w:rsidR="008A1CD6" w:rsidRDefault="008A1CD6" w:rsidP="008A1C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копія паспорта та РНОКПП позивача;</w:t>
      </w:r>
    </w:p>
    <w:p w:rsidR="008A1CD6" w:rsidRDefault="008A1CD6" w:rsidP="008A1C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копія ордера на квартиру;</w:t>
      </w:r>
    </w:p>
    <w:p w:rsidR="008A1CD6" w:rsidRDefault="008A1CD6" w:rsidP="008A1C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копія договору найму квартири;</w:t>
      </w:r>
    </w:p>
    <w:p w:rsidR="008A1CD6" w:rsidRPr="009F40D4" w:rsidRDefault="008A1CD6" w:rsidP="008A1C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довідка про склад </w:t>
      </w:r>
      <w:proofErr w:type="spellStart"/>
      <w:r>
        <w:rPr>
          <w:sz w:val="28"/>
          <w:szCs w:val="28"/>
        </w:rPr>
        <w:t>сім’</w:t>
      </w:r>
      <w:r w:rsidR="00B66402">
        <w:rPr>
          <w:sz w:val="28"/>
          <w:szCs w:val="28"/>
          <w:lang w:val="ru-RU"/>
        </w:rPr>
        <w:t>ї</w:t>
      </w:r>
      <w:proofErr w:type="spellEnd"/>
      <w:r w:rsidR="00B66402">
        <w:rPr>
          <w:sz w:val="28"/>
          <w:szCs w:val="28"/>
          <w:lang w:val="ru-RU"/>
        </w:rPr>
        <w:t xml:space="preserve"> </w:t>
      </w:r>
      <w:proofErr w:type="spellStart"/>
      <w:r w:rsidR="00B66402">
        <w:rPr>
          <w:sz w:val="28"/>
          <w:szCs w:val="28"/>
          <w:lang w:val="ru-RU"/>
        </w:rPr>
        <w:t>від</w:t>
      </w:r>
      <w:proofErr w:type="spellEnd"/>
      <w:r w:rsidR="00B66402">
        <w:rPr>
          <w:sz w:val="28"/>
          <w:szCs w:val="28"/>
          <w:lang w:val="ru-RU"/>
        </w:rPr>
        <w:t>;</w:t>
      </w:r>
    </w:p>
    <w:p w:rsidR="008A1CD6" w:rsidRDefault="008A1CD6" w:rsidP="008A1C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копія рішення суду про розірвання шлюбу;</w:t>
      </w:r>
    </w:p>
    <w:p w:rsidR="008A1CD6" w:rsidRDefault="008A1CD6" w:rsidP="008A1C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копії квитанцій про оплату комунальних послуг;</w:t>
      </w:r>
    </w:p>
    <w:p w:rsidR="008A1CD6" w:rsidRDefault="008A1CD6" w:rsidP="008A1C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відповідь з відділення поліції про звернення позивача;</w:t>
      </w:r>
    </w:p>
    <w:p w:rsidR="008A1CD6" w:rsidRDefault="008A1CD6" w:rsidP="008A1CD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квитанція про сплату судового збору.</w:t>
      </w:r>
    </w:p>
    <w:p w:rsidR="008A1CD6" w:rsidRDefault="008A1CD6" w:rsidP="008A1CD6">
      <w:pPr>
        <w:pStyle w:val="a3"/>
        <w:shd w:val="clear" w:color="auto" w:fill="FFFFFF"/>
        <w:spacing w:before="0" w:beforeAutospacing="0" w:after="0" w:afterAutospacing="0" w:line="300" w:lineRule="atLeast"/>
        <w:ind w:left="1287"/>
        <w:jc w:val="both"/>
        <w:rPr>
          <w:sz w:val="28"/>
          <w:szCs w:val="28"/>
        </w:rPr>
      </w:pPr>
    </w:p>
    <w:p w:rsidR="008A1CD6" w:rsidRDefault="008A1CD6" w:rsidP="008A1CD6">
      <w:pPr>
        <w:pStyle w:val="a3"/>
        <w:shd w:val="clear" w:color="auto" w:fill="FFFFFF"/>
        <w:spacing w:before="0" w:beforeAutospacing="0" w:after="0" w:afterAutospacing="0" w:line="300" w:lineRule="atLeast"/>
        <w:ind w:left="1287"/>
        <w:jc w:val="both"/>
        <w:rPr>
          <w:sz w:val="28"/>
          <w:szCs w:val="28"/>
        </w:rPr>
      </w:pPr>
    </w:p>
    <w:p w:rsidR="008A1CD6" w:rsidRDefault="008A1CD6" w:rsidP="008A1CD6">
      <w:pPr>
        <w:pStyle w:val="a3"/>
        <w:shd w:val="clear" w:color="auto" w:fill="FFFFFF"/>
        <w:spacing w:before="0" w:beforeAutospacing="0" w:after="0" w:afterAutospacing="0" w:line="300" w:lineRule="atLeast"/>
        <w:ind w:left="1287"/>
        <w:jc w:val="both"/>
        <w:rPr>
          <w:sz w:val="28"/>
          <w:szCs w:val="28"/>
        </w:rPr>
      </w:pPr>
    </w:p>
    <w:p w:rsidR="008A1CD6" w:rsidRDefault="008A1CD6" w:rsidP="008A1CD6">
      <w:pPr>
        <w:pStyle w:val="a3"/>
        <w:shd w:val="clear" w:color="auto" w:fill="FFFFFF"/>
        <w:spacing w:before="0" w:beforeAutospacing="0" w:after="0" w:afterAutospacing="0" w:line="300" w:lineRule="atLeast"/>
        <w:ind w:left="1287"/>
        <w:jc w:val="both"/>
        <w:rPr>
          <w:sz w:val="28"/>
          <w:szCs w:val="28"/>
        </w:rPr>
      </w:pPr>
    </w:p>
    <w:p w:rsidR="008A1CD6" w:rsidRDefault="008A1CD6" w:rsidP="008A1CD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6402">
        <w:rPr>
          <w:sz w:val="28"/>
          <w:szCs w:val="28"/>
          <w:u w:val="single"/>
        </w:rPr>
        <w:t xml:space="preserve">            </w:t>
      </w:r>
      <w:r w:rsidR="00B664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р.                             </w:t>
      </w:r>
      <w:r>
        <w:rPr>
          <w:sz w:val="28"/>
          <w:szCs w:val="28"/>
          <w:u w:val="single"/>
        </w:rPr>
        <w:t xml:space="preserve">     </w:t>
      </w:r>
      <w:r w:rsidR="00B66402">
        <w:rPr>
          <w:sz w:val="28"/>
          <w:szCs w:val="28"/>
          <w:u w:val="single"/>
        </w:rPr>
        <w:t xml:space="preserve"> підпис</w:t>
      </w:r>
      <w:r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 xml:space="preserve">                            </w:t>
      </w:r>
      <w:r w:rsidR="00B66402">
        <w:rPr>
          <w:sz w:val="28"/>
          <w:szCs w:val="28"/>
        </w:rPr>
        <w:t>ПІБ позивача</w:t>
      </w:r>
    </w:p>
    <w:p w:rsidR="008A1CD6" w:rsidRPr="009F40D4" w:rsidRDefault="008A1CD6" w:rsidP="008A1CD6">
      <w:pPr>
        <w:pStyle w:val="a3"/>
        <w:shd w:val="clear" w:color="auto" w:fill="FFFFFF"/>
        <w:spacing w:before="0" w:beforeAutospacing="0" w:after="0" w:afterAutospacing="0" w:line="300" w:lineRule="atLeast"/>
        <w:ind w:left="1287"/>
        <w:jc w:val="both"/>
        <w:rPr>
          <w:sz w:val="28"/>
          <w:szCs w:val="28"/>
        </w:rPr>
      </w:pPr>
    </w:p>
    <w:p w:rsidR="008A1CD6" w:rsidRPr="009F40D4" w:rsidRDefault="008A1CD6" w:rsidP="008A1CD6">
      <w:pPr>
        <w:pStyle w:val="a3"/>
        <w:shd w:val="clear" w:color="auto" w:fill="FFFFFF"/>
        <w:spacing w:before="0" w:beforeAutospacing="0" w:after="0" w:afterAutospacing="0" w:line="300" w:lineRule="atLeast"/>
        <w:ind w:left="567"/>
        <w:jc w:val="both"/>
        <w:rPr>
          <w:sz w:val="28"/>
          <w:szCs w:val="28"/>
        </w:rPr>
      </w:pPr>
    </w:p>
    <w:p w:rsidR="008A1CD6" w:rsidRPr="00D82997" w:rsidRDefault="008A1CD6" w:rsidP="008A1CD6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</w:p>
    <w:p w:rsidR="008A1CD6" w:rsidRDefault="008A1CD6" w:rsidP="008A1CD6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</w:p>
    <w:p w:rsidR="008A1CD6" w:rsidRPr="00B60D29" w:rsidRDefault="008A1CD6" w:rsidP="008A1CD6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</w:p>
    <w:p w:rsidR="008A1CD6" w:rsidRDefault="008A1CD6" w:rsidP="008A1CD6">
      <w:pPr>
        <w:pStyle w:val="a3"/>
        <w:spacing w:before="0" w:beforeAutospacing="0" w:after="0" w:afterAutospacing="0" w:line="234" w:lineRule="atLeast"/>
        <w:ind w:firstLine="709"/>
        <w:jc w:val="both"/>
        <w:textAlignment w:val="baseline"/>
        <w:rPr>
          <w:sz w:val="28"/>
          <w:szCs w:val="28"/>
        </w:rPr>
      </w:pPr>
    </w:p>
    <w:p w:rsidR="008A1CD6" w:rsidRDefault="008A1CD6" w:rsidP="008A1CD6">
      <w:pPr>
        <w:pStyle w:val="a3"/>
        <w:spacing w:before="0" w:beforeAutospacing="0" w:after="0" w:afterAutospacing="0" w:line="234" w:lineRule="atLeast"/>
        <w:jc w:val="both"/>
        <w:textAlignment w:val="baseline"/>
        <w:rPr>
          <w:rFonts w:ascii="Arial" w:hAnsi="Arial" w:cs="Arial"/>
          <w:color w:val="1F1F1F"/>
          <w:sz w:val="18"/>
          <w:szCs w:val="18"/>
        </w:rPr>
      </w:pPr>
    </w:p>
    <w:p w:rsidR="008A1CD6" w:rsidRDefault="008A1CD6" w:rsidP="008A1CD6">
      <w:pPr>
        <w:pStyle w:val="a3"/>
        <w:spacing w:before="0" w:beforeAutospacing="0" w:after="0" w:afterAutospacing="0" w:line="234" w:lineRule="atLeast"/>
        <w:jc w:val="both"/>
        <w:textAlignment w:val="baseline"/>
        <w:rPr>
          <w:rFonts w:ascii="Arial" w:hAnsi="Arial" w:cs="Arial"/>
          <w:color w:val="1F1F1F"/>
          <w:sz w:val="18"/>
          <w:szCs w:val="18"/>
        </w:rPr>
      </w:pPr>
    </w:p>
    <w:p w:rsidR="008A1CD6" w:rsidRPr="00DB1925" w:rsidRDefault="008A1CD6" w:rsidP="008A1C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C18" w:rsidRDefault="000F2C18"/>
    <w:sectPr w:rsidR="000F2C18" w:rsidSect="006B52A8">
      <w:pgSz w:w="11906" w:h="16838"/>
      <w:pgMar w:top="425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450A"/>
    <w:multiLevelType w:val="hybridMultilevel"/>
    <w:tmpl w:val="8B5494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00779"/>
    <w:multiLevelType w:val="hybridMultilevel"/>
    <w:tmpl w:val="C46CD82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526BAD"/>
    <w:multiLevelType w:val="hybridMultilevel"/>
    <w:tmpl w:val="246A3D7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CD6"/>
    <w:rsid w:val="000F2C18"/>
    <w:rsid w:val="008A1CD6"/>
    <w:rsid w:val="00B6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8A1CD6"/>
    <w:rPr>
      <w:color w:val="0000FF"/>
      <w:u w:val="single"/>
    </w:rPr>
  </w:style>
  <w:style w:type="character" w:customStyle="1" w:styleId="rvts0">
    <w:name w:val="rvts0"/>
    <w:basedOn w:val="a0"/>
    <w:rsid w:val="008A1CD6"/>
  </w:style>
  <w:style w:type="paragraph" w:customStyle="1" w:styleId="rvps2">
    <w:name w:val="rvps2"/>
    <w:basedOn w:val="a"/>
    <w:rsid w:val="008A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an_140/ed_2017_03_23/pravo1/T031382.html?prav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3478</Words>
  <Characters>1983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2020-03-25T10:37:00Z</dcterms:created>
  <dcterms:modified xsi:type="dcterms:W3CDTF">2020-03-25T10:53:00Z</dcterms:modified>
</cp:coreProperties>
</file>