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1"/>
        <w:id w:val="-782268260"/>
      </w:sdtPr>
      <w:sdtEndPr/>
      <w:sdtContent>
        <w:p w14:paraId="00000001" w14:textId="70F48E6D" w:rsidR="00FA74FD" w:rsidRPr="00AC3683" w:rsidRDefault="0042619F">
          <w:pPr>
            <w:rPr>
              <w:rFonts w:ascii="Times New Roman" w:eastAsia="Times New Roman" w:hAnsi="Times New Roman" w:cs="Times New Roman" w:hint="eastAsia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                     </w:t>
          </w:r>
          <w:sdt>
            <w:sdtPr>
              <w:tag w:val="goog_rdk_0"/>
              <w:id w:val="-1940827563"/>
            </w:sdtPr>
            <w:sdtEndPr/>
            <w:sdtContent>
              <w:r w:rsidR="00AC3683">
                <w:t>___________</w:t>
              </w:r>
            </w:sdtContent>
          </w:sdt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міський суд</w:t>
          </w:r>
        </w:p>
      </w:sdtContent>
    </w:sdt>
    <w:sdt>
      <w:sdtPr>
        <w:tag w:val="goog_rdk_2"/>
        <w:id w:val="742459152"/>
      </w:sdtPr>
      <w:sdtEndPr/>
      <w:sdtContent>
        <w:p w14:paraId="00000002" w14:textId="08513D8B" w:rsidR="00FA74FD" w:rsidRDefault="0042619F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</w:t>
          </w:r>
          <w:r w:rsidR="00AC368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адреса суду</w:t>
          </w:r>
        </w:p>
      </w:sdtContent>
    </w:sdt>
    <w:sdt>
      <w:sdtPr>
        <w:tag w:val="goog_rdk_3"/>
        <w:id w:val="917908749"/>
      </w:sdtPr>
      <w:sdtEndPr/>
      <w:sdtContent>
        <w:p w14:paraId="00000004" w14:textId="5B01C7DA" w:rsidR="00FA74FD" w:rsidRPr="00AC3683" w:rsidRDefault="0042619F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</w:t>
          </w:r>
          <w:r w:rsidR="00AC368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tag w:val="goog_rdk_5"/>
        <w:id w:val="-170411903"/>
        <w:showingPlcHdr/>
      </w:sdtPr>
      <w:sdtEndPr/>
      <w:sdtContent>
        <w:p w14:paraId="00000005" w14:textId="69D9C0B6" w:rsidR="00FA74FD" w:rsidRDefault="00AC3683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hint="eastAsia"/>
            </w:rPr>
            <w:t xml:space="preserve">     </w:t>
          </w:r>
        </w:p>
      </w:sdtContent>
    </w:sdt>
    <w:sdt>
      <w:sdtPr>
        <w:tag w:val="goog_rdk_6"/>
        <w:id w:val="-1945454051"/>
      </w:sdtPr>
      <w:sdtEndPr/>
      <w:sdtContent>
        <w:p w14:paraId="00000006" w14:textId="77777777" w:rsidR="00FA74FD" w:rsidRDefault="0042619F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Заявник: ПІБ</w:t>
          </w:r>
        </w:p>
      </w:sdtContent>
    </w:sdt>
    <w:sdt>
      <w:sdtPr>
        <w:tag w:val="goog_rdk_7"/>
        <w:id w:val="1556747218"/>
      </w:sdtPr>
      <w:sdtEndPr/>
      <w:sdtContent>
        <w:p w14:paraId="00000007" w14:textId="77777777" w:rsidR="00FA74FD" w:rsidRDefault="0042619F">
          <w:pPr>
            <w:ind w:firstLine="5329"/>
            <w:rPr>
              <w:rFonts w:hint="eastAsia"/>
              <w:i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Ідентифікаційний номер:</w:t>
          </w:r>
        </w:p>
      </w:sdtContent>
    </w:sdt>
    <w:sdt>
      <w:sdtPr>
        <w:tag w:val="goog_rdk_8"/>
        <w:id w:val="-1705479386"/>
      </w:sdtPr>
      <w:sdtEndPr/>
      <w:sdtContent>
        <w:p w14:paraId="00000008" w14:textId="77777777" w:rsidR="00FA74FD" w:rsidRDefault="0042619F">
          <w:pPr>
            <w:ind w:firstLine="5272"/>
            <w:rPr>
              <w:rFonts w:hint="eastAsia"/>
              <w:i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00000000000</w:t>
          </w:r>
        </w:p>
      </w:sdtContent>
    </w:sdt>
    <w:sdt>
      <w:sdtPr>
        <w:tag w:val="goog_rdk_9"/>
        <w:id w:val="-430429932"/>
      </w:sdtPr>
      <w:sdtEndPr/>
      <w:sdtContent>
        <w:p w14:paraId="00000009" w14:textId="77777777" w:rsidR="00FA74FD" w:rsidRDefault="0042619F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 Адреса:</w:t>
          </w:r>
        </w:p>
      </w:sdtContent>
    </w:sdt>
    <w:sdt>
      <w:sdtPr>
        <w:tag w:val="goog_rdk_10"/>
        <w:id w:val="1095819796"/>
      </w:sdtPr>
      <w:sdtEndPr/>
      <w:sdtContent>
        <w:p w14:paraId="0000000A" w14:textId="77777777" w:rsidR="00FA74FD" w:rsidRDefault="0042619F">
          <w:pPr>
            <w:ind w:firstLine="5216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 вул. </w:t>
          </w:r>
        </w:p>
      </w:sdtContent>
    </w:sdt>
    <w:sdt>
      <w:sdtPr>
        <w:tag w:val="goog_rdk_11"/>
        <w:id w:val="2133670493"/>
      </w:sdtPr>
      <w:sdtEndPr/>
      <w:sdtContent>
        <w:p w14:paraId="0000000B" w14:textId="7139B843" w:rsidR="00FA74FD" w:rsidRDefault="0042619F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                                                     </w:t>
          </w:r>
          <w:r w:rsidR="00AC3683"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                     м. </w:t>
          </w:r>
        </w:p>
      </w:sdtContent>
    </w:sdt>
    <w:sdt>
      <w:sdtPr>
        <w:tag w:val="goog_rdk_12"/>
        <w:id w:val="1387371623"/>
      </w:sdtPr>
      <w:sdtEndPr/>
      <w:sdtContent>
        <w:bookmarkStart w:id="0" w:name="_GoBack" w:displacedByCustomXml="prev"/>
        <w:bookmarkEnd w:id="0" w:displacedByCustomXml="prev"/>
        <w:p w14:paraId="0000000C" w14:textId="77777777" w:rsidR="00FA74FD" w:rsidRDefault="0042619F">
          <w:pPr>
            <w:ind w:firstLine="5272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Поштовий ін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декс: 21000</w:t>
          </w:r>
        </w:p>
      </w:sdtContent>
    </w:sdt>
    <w:sdt>
      <w:sdtPr>
        <w:tag w:val="goog_rdk_13"/>
        <w:id w:val="2143772352"/>
      </w:sdtPr>
      <w:sdtEndPr/>
      <w:sdtContent>
        <w:p w14:paraId="0000000D" w14:textId="77777777" w:rsidR="00FA74FD" w:rsidRDefault="0042619F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                                                                         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. (000) 000-00-00</w:t>
          </w:r>
        </w:p>
      </w:sdtContent>
    </w:sdt>
    <w:sdt>
      <w:sdtPr>
        <w:tag w:val="goog_rdk_14"/>
        <w:id w:val="1165589198"/>
      </w:sdtPr>
      <w:sdtEndPr/>
      <w:sdtContent>
        <w:p w14:paraId="0000000E" w14:textId="77777777" w:rsidR="00FA74FD" w:rsidRDefault="0042619F">
          <w:pPr>
            <w:ind w:firstLine="5272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Інші засоби зв'язку відсутні.</w:t>
          </w:r>
        </w:p>
      </w:sdtContent>
    </w:sdt>
    <w:sdt>
      <w:sdtPr>
        <w:tag w:val="goog_rdk_15"/>
        <w:id w:val="-2036347133"/>
      </w:sdtPr>
      <w:sdtEndPr/>
      <w:sdtContent>
        <w:p w14:paraId="0000000F" w14:textId="77777777" w:rsidR="00FA74FD" w:rsidRDefault="0042619F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7"/>
        <w:id w:val="1166593297"/>
      </w:sdtPr>
      <w:sdtEndPr/>
      <w:sdtContent>
        <w:p w14:paraId="00000010" w14:textId="25E705B2" w:rsidR="00FA74FD" w:rsidRDefault="0042619F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        Заінтересована особа: </w:t>
          </w:r>
          <w:sdt>
            <w:sdtPr>
              <w:tag w:val="goog_rdk_16"/>
              <w:id w:val="-30495861"/>
            </w:sdtPr>
            <w:sdtEndPr/>
            <w:sdtContent/>
          </w:sdt>
          <w:r w:rsidR="00AC368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_____________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сільська рада</w:t>
          </w:r>
        </w:p>
      </w:sdtContent>
    </w:sdt>
    <w:sdt>
      <w:sdtPr>
        <w:tag w:val="goog_rdk_18"/>
        <w:id w:val="1630589388"/>
      </w:sdtPr>
      <w:sdtEndPr/>
      <w:sdtContent>
        <w:p w14:paraId="00000011" w14:textId="51E4A098" w:rsidR="00FA74FD" w:rsidRDefault="0042619F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</w:t>
          </w:r>
          <w:r w:rsidR="00AC368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_____________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району</w:t>
          </w:r>
        </w:p>
      </w:sdtContent>
    </w:sdt>
    <w:sdt>
      <w:sdtPr>
        <w:tag w:val="goog_rdk_19"/>
        <w:id w:val="-697393150"/>
      </w:sdtPr>
      <w:sdtEndPr/>
      <w:sdtContent>
        <w:p w14:paraId="00000012" w14:textId="07282079" w:rsidR="00FA74FD" w:rsidRDefault="0042619F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                            </w:t>
          </w:r>
          <w:r w:rsidR="00AC368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_________________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області</w:t>
          </w:r>
        </w:p>
      </w:sdtContent>
    </w:sdt>
    <w:sdt>
      <w:sdtPr>
        <w:tag w:val="goog_rdk_20"/>
        <w:id w:val="-1156917897"/>
      </w:sdtPr>
      <w:sdtEndPr/>
      <w:sdtContent>
        <w:p w14:paraId="00000013" w14:textId="77777777" w:rsidR="00FA74FD" w:rsidRDefault="0042619F">
          <w:pPr>
            <w:ind w:firstLine="5216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ідентифікаційний код юридичної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</w:p>
      </w:sdtContent>
    </w:sdt>
    <w:sdt>
      <w:sdtPr>
        <w:tag w:val="goog_rdk_21"/>
        <w:id w:val="-1631696014"/>
      </w:sdtPr>
      <w:sdtEndPr/>
      <w:sdtContent>
        <w:p w14:paraId="2AD2405A" w14:textId="77777777" w:rsidR="00AC3683" w:rsidRDefault="0042619F">
          <w:pPr>
            <w:ind w:firstLine="5216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особи в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ЄДРПОУ: 000000000</w:t>
          </w:r>
        </w:p>
        <w:p w14:paraId="00000014" w14:textId="72D6ADF1" w:rsidR="00FA74FD" w:rsidRDefault="00AC3683">
          <w:pPr>
            <w:ind w:firstLine="5216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адреса</w:t>
          </w:r>
        </w:p>
      </w:sdtContent>
    </w:sdt>
    <w:sdt>
      <w:sdtPr>
        <w:tag w:val="goog_rdk_25"/>
        <w:id w:val="2074314651"/>
      </w:sdtPr>
      <w:sdtEndPr/>
      <w:sdtContent>
        <w:p w14:paraId="00000018" w14:textId="77777777" w:rsidR="00FA74FD" w:rsidRDefault="0042619F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t xml:space="preserve">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Поштовий індекс:</w:t>
          </w: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000000</w:t>
          </w:r>
        </w:p>
      </w:sdtContent>
    </w:sdt>
    <w:sdt>
      <w:sdtPr>
        <w:tag w:val="goog_rdk_26"/>
        <w:id w:val="-1269542238"/>
      </w:sdtPr>
      <w:sdtEndPr/>
      <w:sdtContent>
        <w:p w14:paraId="00000019" w14:textId="77777777" w:rsidR="00FA74FD" w:rsidRDefault="0042619F">
          <w:pPr>
            <w:ind w:firstLine="5102"/>
            <w:rPr>
              <w:rFonts w:hint="eastAsia"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. (000) 0-00-00</w:t>
          </w:r>
        </w:p>
      </w:sdtContent>
    </w:sdt>
    <w:sdt>
      <w:sdtPr>
        <w:tag w:val="goog_rdk_27"/>
        <w:id w:val="1652176375"/>
      </w:sdtPr>
      <w:sdtEndPr/>
      <w:sdtContent>
        <w:p w14:paraId="0000001A" w14:textId="77777777" w:rsidR="00FA74FD" w:rsidRDefault="0042619F">
          <w:pPr>
            <w:ind w:firstLine="5102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Інші засоби зв'язку не відомі.</w:t>
          </w:r>
        </w:p>
      </w:sdtContent>
    </w:sdt>
    <w:sdt>
      <w:sdtPr>
        <w:tag w:val="goog_rdk_28"/>
        <w:id w:val="-1890800280"/>
      </w:sdtPr>
      <w:sdtEndPr/>
      <w:sdtContent>
        <w:p w14:paraId="0000001B" w14:textId="77777777" w:rsidR="00FA74FD" w:rsidRDefault="0042619F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                                                   </w:t>
          </w:r>
        </w:p>
      </w:sdtContent>
    </w:sdt>
    <w:sdt>
      <w:sdtPr>
        <w:tag w:val="goog_rdk_29"/>
        <w:id w:val="-1036200165"/>
      </w:sdtPr>
      <w:sdtEndPr/>
      <w:sdtContent>
        <w:p w14:paraId="0000001C" w14:textId="77777777" w:rsidR="00FA74FD" w:rsidRDefault="0042619F">
          <w:pPr>
            <w:rPr>
              <w:rFonts w:ascii="Times New Roman" w:eastAsia="Times New Roman" w:hAnsi="Times New Roman" w:cs="Times New Roman"/>
              <w:i/>
              <w:sz w:val="28"/>
              <w:szCs w:val="28"/>
              <w:highlight w:val="yellow"/>
            </w:rPr>
          </w:pPr>
        </w:p>
      </w:sdtContent>
    </w:sdt>
    <w:sdt>
      <w:sdtPr>
        <w:tag w:val="goog_rdk_30"/>
        <w:id w:val="-1936282749"/>
      </w:sdtPr>
      <w:sdtEndPr/>
      <w:sdtContent>
        <w:p w14:paraId="0000001D" w14:textId="77777777" w:rsidR="00FA74FD" w:rsidRDefault="0042619F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Заява </w:t>
          </w:r>
        </w:p>
      </w:sdtContent>
    </w:sdt>
    <w:sdt>
      <w:sdtPr>
        <w:tag w:val="goog_rdk_31"/>
        <w:id w:val="849301926"/>
      </w:sdtPr>
      <w:sdtEndPr/>
      <w:sdtContent>
        <w:p w14:paraId="0000001E" w14:textId="77777777" w:rsidR="00FA74FD" w:rsidRDefault="0042619F">
          <w:pPr>
            <w:jc w:val="center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про встановлення факту проживання однією сім'єю</w:t>
          </w:r>
        </w:p>
      </w:sdtContent>
    </w:sdt>
    <w:sdt>
      <w:sdtPr>
        <w:tag w:val="goog_rdk_32"/>
        <w:id w:val="-1822889078"/>
      </w:sdtPr>
      <w:sdtEndPr/>
      <w:sdtContent>
        <w:p w14:paraId="0000001F" w14:textId="77777777" w:rsidR="00FA74FD" w:rsidRDefault="0042619F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3"/>
        <w:id w:val="1799873897"/>
      </w:sdtPr>
      <w:sdtEndPr/>
      <w:sdtContent>
        <w:p w14:paraId="00000020" w14:textId="77777777" w:rsidR="00FA74FD" w:rsidRDefault="0042619F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4"/>
        <w:id w:val="1746448669"/>
      </w:sdtPr>
      <w:sdtEndPr/>
      <w:sdtContent>
        <w:p w14:paraId="00000021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Я,  ПІБ проживав разом з ПІБ 00.00.0000 року народження, яка була матір'ю моєї дружини — ПІБ 00.00.0000 року народження, яка померла 00.00.0000. </w:t>
          </w:r>
        </w:p>
      </w:sdtContent>
    </w:sdt>
    <w:sdt>
      <w:sdtPr>
        <w:tag w:val="goog_rdk_35"/>
        <w:id w:val="436644565"/>
      </w:sdtPr>
      <w:sdtEndPr/>
      <w:sdtContent>
        <w:p w14:paraId="00000022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Копії Свідоцтва про народження серія ЯЯ №000000, С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відоцтва про одруження УП №00000 та Свідоцтва про смерть  серія ПП №00000 додаються.</w:t>
          </w:r>
        </w:p>
      </w:sdtContent>
    </w:sdt>
    <w:sdt>
      <w:sdtPr>
        <w:tag w:val="goog_rdk_36"/>
        <w:id w:val="371036751"/>
      </w:sdtPr>
      <w:sdtEndPr/>
      <w:sdtContent>
        <w:p w14:paraId="00000023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Відповідно, померла ПІБ була моєю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тещею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tag w:val="goog_rdk_38"/>
        <w:id w:val="320849332"/>
      </w:sdtPr>
      <w:sdtEndPr/>
      <w:sdtContent>
        <w:p w14:paraId="00000024" w14:textId="30DBEA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З ПІБ ми проживали спільно та були зареєстровані за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адресою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:                        </w:t>
          </w:r>
          <w:sdt>
            <w:sdtPr>
              <w:tag w:val="goog_rdk_37"/>
              <w:id w:val="1263721066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вул. ___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кв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00 з  00.00.0000 по день її смерті — 00.00.0000. </w:t>
          </w:r>
        </w:p>
      </w:sdtContent>
    </w:sdt>
    <w:sdt>
      <w:sdtPr>
        <w:tag w:val="goog_rdk_39"/>
        <w:id w:val="-254364610"/>
      </w:sdtPr>
      <w:sdtEndPr/>
      <w:sdtContent>
        <w:p w14:paraId="00000025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Факт смерті підтверджується Свідоцтвом про смерть серія ПП №000000, видане відділом державної реєстрації актів цивільного стану Вінницького міського управління юстиції Вінницької області 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0.00.0000 (копія додається).</w:t>
          </w:r>
        </w:p>
      </w:sdtContent>
    </w:sdt>
    <w:sdt>
      <w:sdtPr>
        <w:tag w:val="goog_rdk_40"/>
        <w:id w:val="242384501"/>
      </w:sdtPr>
      <w:sdtEndPr/>
      <w:sdtContent>
        <w:p w14:paraId="00000026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Відповідно до ч. 2 ст. 3 Сімейного кодексу України, с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ім'ю складають особи, які спільно проживають, пов'язані спільним побутом, мають взаємні права та обов'язки.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41"/>
        <w:id w:val="-1157843204"/>
      </w:sdtPr>
      <w:sdtEndPr/>
      <w:sdtContent>
        <w:p w14:paraId="00000027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З ПІБ</w:t>
          </w:r>
          <w:r>
            <w:rPr>
              <w:rFonts w:ascii="Times New Roman" w:eastAsia="Times New Roman" w:hAnsi="Times New Roman" w:cs="Times New Roman"/>
              <w:color w:val="2C2C2C"/>
              <w:sz w:val="28"/>
              <w:szCs w:val="28"/>
            </w:rPr>
            <w:t xml:space="preserve"> вели спільне господарство та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мали спільний бюджет. По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мерла уповноважувала мене на розпорядження всіма належними їй грошовими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 xml:space="preserve">вкладами, що підтверджується довіреністю, посвідченою державним нотаріусом Третьої вінницької державної нотаріальної контори 00.00.0000, копія якої додається. </w:t>
          </w:r>
        </w:p>
      </w:sdtContent>
    </w:sdt>
    <w:sdt>
      <w:sdtPr>
        <w:tag w:val="goog_rdk_42"/>
        <w:id w:val="1165902985"/>
      </w:sdtPr>
      <w:sdtEndPr/>
      <w:sdtContent>
        <w:p w14:paraId="00000028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  <w:t>Крім того, я особисто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здійснював догляд за нею, допомагав їй у побуті, купував  ліки, після смерті здійснив її поховання, що підтверджується Свідоцтвом про поховання №000 від 00.00.0000 (копія додається).</w:t>
          </w:r>
        </w:p>
      </w:sdtContent>
    </w:sdt>
    <w:sdt>
      <w:sdtPr>
        <w:tag w:val="goog_rdk_43"/>
        <w:id w:val="-1933956352"/>
      </w:sdtPr>
      <w:sdtEndPr/>
      <w:sdtContent>
        <w:p w14:paraId="00000029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Наше спільне проживання однією сім'єю з 00.00.0000 по день смерті моє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ї тещі — 00.00.0000 та ведення спільного господарства підтверджується довідкою №000  від 00.00.0000, виданою МКП  “ЖЖЖ”, копією довідки №000 від 00.00.0000 та копією особового рахунку №000000.</w:t>
          </w:r>
        </w:p>
      </w:sdtContent>
    </w:sdt>
    <w:sdt>
      <w:sdtPr>
        <w:tag w:val="goog_rdk_44"/>
        <w:id w:val="-122150695"/>
      </w:sdtPr>
      <w:sdtEndPr/>
      <w:sdtContent>
        <w:p w14:paraId="0000002A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Вказаний факт спільного проживання також підтверджується акт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ом складеним нашими сусідами. Оригінали вказаної довідки та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акта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додаються. </w:t>
          </w:r>
        </w:p>
      </w:sdtContent>
    </w:sdt>
    <w:sdt>
      <w:sdtPr>
        <w:tag w:val="goog_rdk_45"/>
        <w:id w:val="1992441904"/>
      </w:sdtPr>
      <w:sdtEndPr/>
      <w:sdtContent>
        <w:p w14:paraId="0000002B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Відповідно до ч. 2 ст. 315 Цивільного процесуального кодексу України, у судовому порядку можуть бути встановлені  факти від яких залежить виникнення, зміна або припинення особи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стих чи майнових прав фізичних осіб, якщо законом не визначено іншого порядку їх встановлення.</w:t>
          </w:r>
        </w:p>
      </w:sdtContent>
    </w:sdt>
    <w:sdt>
      <w:sdtPr>
        <w:tag w:val="goog_rdk_46"/>
        <w:id w:val="-963579851"/>
      </w:sdtPr>
      <w:sdtEndPr/>
      <w:sdtContent>
        <w:p w14:paraId="0000002C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Встановлення факту спільного проживання однією сім'єю мені необхідно для одержання  свідоцтва про право на спадщину.</w:t>
          </w:r>
        </w:p>
      </w:sdtContent>
    </w:sdt>
    <w:sdt>
      <w:sdtPr>
        <w:tag w:val="goog_rdk_47"/>
        <w:id w:val="-1953702045"/>
      </w:sdtPr>
      <w:sdtEndPr/>
      <w:sdtContent>
        <w:p w14:paraId="0000002D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</w:p>
      </w:sdtContent>
    </w:sdt>
    <w:sdt>
      <w:sdtPr>
        <w:tag w:val="goog_rdk_48"/>
        <w:id w:val="940806171"/>
      </w:sdtPr>
      <w:sdtEndPr/>
      <w:sdtContent>
        <w:p w14:paraId="0000002E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sdtContent>
    </w:sdt>
    <w:sdt>
      <w:sdtPr>
        <w:tag w:val="goog_rdk_49"/>
        <w:id w:val="-1120598955"/>
      </w:sdtPr>
      <w:sdtEndPr/>
      <w:sdtContent>
        <w:p w14:paraId="0000002F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ПРОШУ: </w:t>
          </w:r>
        </w:p>
      </w:sdtContent>
    </w:sdt>
    <w:sdt>
      <w:sdtPr>
        <w:tag w:val="goog_rdk_50"/>
        <w:id w:val="1859772916"/>
      </w:sdtPr>
      <w:sdtEndPr/>
      <w:sdtContent>
        <w:p w14:paraId="00000030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51"/>
        <w:id w:val="-1044911655"/>
      </w:sdtPr>
      <w:sdtEndPr/>
      <w:sdtContent>
        <w:p w14:paraId="00000031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ourier New" w:eastAsia="Courier New" w:hAnsi="Courier New" w:cs="Courier New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1. Прийняти заяву до розгляду;</w:t>
          </w:r>
        </w:p>
      </w:sdtContent>
    </w:sdt>
    <w:sdt>
      <w:sdtPr>
        <w:tag w:val="goog_rdk_52"/>
        <w:id w:val="-1456945612"/>
      </w:sdtPr>
      <w:sdtEndPr/>
      <w:sdtContent>
        <w:p w14:paraId="00000032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  <w:t>2. Встановити факт спільного проживання однією сім'єю — ПІБ 00.00.0000 року народження та ПІБ 00.00.0000 року народження  з 00.00.0000 по день її смерті 00.00.0000.</w:t>
          </w:r>
        </w:p>
      </w:sdtContent>
    </w:sdt>
    <w:sdt>
      <w:sdtPr>
        <w:tag w:val="goog_rdk_53"/>
        <w:id w:val="479353075"/>
      </w:sdtPr>
      <w:sdtEndPr/>
      <w:sdtContent>
        <w:p w14:paraId="00000033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54"/>
        <w:id w:val="-1364507286"/>
      </w:sdtPr>
      <w:sdtEndPr/>
      <w:sdtContent>
        <w:p w14:paraId="00000034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55"/>
        <w:id w:val="1260173164"/>
      </w:sdtPr>
      <w:sdtEndPr/>
      <w:sdtContent>
        <w:p w14:paraId="00000035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Liberation Mono" w:eastAsia="Liberation Mono" w:hAnsi="Liberation Mono" w:cs="Liberation Mono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Додатки:  </w:t>
          </w:r>
        </w:p>
      </w:sdtContent>
    </w:sdt>
    <w:sdt>
      <w:sdtPr>
        <w:tag w:val="goog_rdk_56"/>
        <w:id w:val="507026024"/>
      </w:sdtPr>
      <w:sdtEndPr/>
      <w:sdtContent>
        <w:p w14:paraId="00000036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</w:rPr>
          </w:pPr>
        </w:p>
      </w:sdtContent>
    </w:sdt>
    <w:sdt>
      <w:sdtPr>
        <w:tag w:val="goog_rdk_57"/>
        <w:id w:val="-86155115"/>
      </w:sdtPr>
      <w:sdtEndPr/>
      <w:sdtContent>
        <w:p w14:paraId="00000037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- оригінал квитанції про сплату судового збору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58"/>
        <w:id w:val="-1647496658"/>
      </w:sdtPr>
      <w:sdtEndPr/>
      <w:sdtContent>
        <w:p w14:paraId="00000038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- копія паспорта та ідентифікаційного номера заявника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59"/>
        <w:id w:val="1475492774"/>
      </w:sdtPr>
      <w:sdtEndPr/>
      <w:sdtContent>
        <w:p w14:paraId="00000039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- копія свідоцтва про смерть 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60"/>
        <w:id w:val="-1694762133"/>
      </w:sdtPr>
      <w:sdtEndPr/>
      <w:sdtContent>
        <w:p w14:paraId="0000003A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- копія свідоцтва про народження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</w:rPr>
            <w:t>.;</w:t>
          </w:r>
        </w:p>
      </w:sdtContent>
    </w:sdt>
    <w:sdt>
      <w:sdtPr>
        <w:tag w:val="goog_rdk_61"/>
        <w:id w:val="-1408680247"/>
      </w:sdtPr>
      <w:sdtEndPr/>
      <w:sdtContent>
        <w:p w14:paraId="0000003B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- копія свідоцтва про одруження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</w:rPr>
            <w:t>.;</w:t>
          </w:r>
        </w:p>
      </w:sdtContent>
    </w:sdt>
    <w:sdt>
      <w:sdtPr>
        <w:tag w:val="goog_rdk_62"/>
        <w:id w:val="-425963210"/>
      </w:sdtPr>
      <w:sdtEndPr/>
      <w:sdtContent>
        <w:p w14:paraId="0000003C" w14:textId="77777777" w:rsidR="00FA74FD" w:rsidRDefault="0042619F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- копія свідоцтва про смерть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</w:rPr>
            <w:t>.</w:t>
          </w:r>
        </w:p>
      </w:sdtContent>
    </w:sdt>
    <w:sdt>
      <w:sdtPr>
        <w:tag w:val="goog_rdk_63"/>
        <w:id w:val="-953710338"/>
      </w:sdtPr>
      <w:sdtEndPr/>
      <w:sdtContent>
        <w:p w14:paraId="0000003D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- довідка  видана МКП “ЖЖЖ”</w:t>
          </w: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.; </w:t>
          </w:r>
        </w:p>
      </w:sdtContent>
    </w:sdt>
    <w:sdt>
      <w:sdtPr>
        <w:tag w:val="goog_rdk_64"/>
        <w:id w:val="-896122508"/>
      </w:sdtPr>
      <w:sdtEndPr/>
      <w:sdtContent>
        <w:p w14:paraId="0000003E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-  копія довідки  виданої МКП “ЖЖЖ”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.;   </w:t>
          </w:r>
        </w:p>
      </w:sdtContent>
    </w:sdt>
    <w:sdt>
      <w:sdtPr>
        <w:tag w:val="goog_rdk_65"/>
        <w:id w:val="1523508108"/>
      </w:sdtPr>
      <w:sdtEndPr/>
      <w:sdtContent>
        <w:p w14:paraId="0000003F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- акт, складений сусідами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66"/>
        <w:id w:val="-661382864"/>
      </w:sdtPr>
      <w:sdtEndPr/>
      <w:sdtContent>
        <w:p w14:paraId="00000040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- копія особового рахунку н</w:t>
          </w: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</w:t>
          </w:r>
        </w:p>
      </w:sdtContent>
    </w:sdt>
    <w:sdt>
      <w:sdtPr>
        <w:tag w:val="goog_rdk_67"/>
        <w:id w:val="-1735927111"/>
      </w:sdtPr>
      <w:sdtEndPr/>
      <w:sdtContent>
        <w:p w14:paraId="00000041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- копія свідоцтва про поховання 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68"/>
        <w:id w:val="1355998453"/>
      </w:sdtPr>
      <w:sdtEndPr/>
      <w:sdtContent>
        <w:p w14:paraId="00000042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- копія довіреності 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69"/>
        <w:id w:val="45410908"/>
      </w:sdtPr>
      <w:sdtEndPr/>
      <w:sdtContent>
        <w:p w14:paraId="00000043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- копія витягу про реєстрацію в Єдиному реєстрі довіреностей 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  <w:r>
            <w:rPr>
              <w:rFonts w:ascii="Times New Roman" w:eastAsia="Times New Roman" w:hAnsi="Times New Roman" w:cs="Times New Roman"/>
              <w:color w:val="000000"/>
            </w:rPr>
            <w:t>.</w:t>
          </w:r>
        </w:p>
      </w:sdtContent>
    </w:sdt>
    <w:sdt>
      <w:sdtPr>
        <w:tag w:val="goog_rdk_70"/>
        <w:id w:val="860474602"/>
      </w:sdtPr>
      <w:sdtEndPr/>
      <w:sdtContent>
        <w:p w14:paraId="00000044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- копія заяви з додатками для заінтересованої особи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екз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 </w:t>
          </w:r>
        </w:p>
      </w:sdtContent>
    </w:sdt>
    <w:sdt>
      <w:sdtPr>
        <w:tag w:val="goog_rdk_71"/>
        <w:id w:val="-1535877238"/>
      </w:sdtPr>
      <w:sdtEndPr/>
      <w:sdtContent>
        <w:p w14:paraId="00000045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</w:t>
          </w:r>
        </w:p>
      </w:sdtContent>
    </w:sdt>
    <w:sdt>
      <w:sdtPr>
        <w:tag w:val="goog_rdk_72"/>
        <w:id w:val="-2100788169"/>
      </w:sdtPr>
      <w:sdtEndPr/>
      <w:sdtContent>
        <w:p w14:paraId="00000046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73"/>
        <w:id w:val="-1891482524"/>
      </w:sdtPr>
      <w:sdtEndPr/>
      <w:sdtContent>
        <w:p w14:paraId="00000047" w14:textId="77777777" w:rsidR="00FA74FD" w:rsidRDefault="0042619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Liberation Mono" w:eastAsia="Liberation Mono" w:hAnsi="Liberation Mono" w:cs="Liberation Mono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“___”__________2019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ПІБ</w:t>
          </w:r>
        </w:p>
      </w:sdtContent>
    </w:sdt>
    <w:sectPr w:rsidR="00FA74F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8" w15:done="0"/>
  <w15:commentEx w15:paraId="00000049" w15:done="0"/>
  <w15:commentEx w15:paraId="000000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74FD"/>
    <w:rsid w:val="0042619F"/>
    <w:rsid w:val="00AC3683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Arial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Гіперпосилання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Текст у вказаному форматі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rPr>
      <w:rFonts w:cs="Mangal"/>
      <w:sz w:val="20"/>
      <w:szCs w:val="18"/>
    </w:rPr>
  </w:style>
  <w:style w:type="character" w:customStyle="1" w:styleId="ad">
    <w:name w:val="Текст примечания Знак"/>
    <w:basedOn w:val="a1"/>
    <w:link w:val="ac"/>
    <w:uiPriority w:val="99"/>
    <w:semiHidden/>
    <w:rPr>
      <w:rFonts w:eastAsia="SimSun" w:cs="Mangal"/>
      <w:sz w:val="20"/>
      <w:szCs w:val="18"/>
      <w:lang w:eastAsia="zh-CN" w:bidi="hi-IN"/>
    </w:rPr>
  </w:style>
  <w:style w:type="character" w:styleId="a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C3683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AC3683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Arial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Гіперпосилання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Текст у вказаному форматі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rPr>
      <w:rFonts w:cs="Mangal"/>
      <w:sz w:val="20"/>
      <w:szCs w:val="18"/>
    </w:rPr>
  </w:style>
  <w:style w:type="character" w:customStyle="1" w:styleId="ad">
    <w:name w:val="Текст примечания Знак"/>
    <w:basedOn w:val="a1"/>
    <w:link w:val="ac"/>
    <w:uiPriority w:val="99"/>
    <w:semiHidden/>
    <w:rPr>
      <w:rFonts w:eastAsia="SimSun" w:cs="Mangal"/>
      <w:sz w:val="20"/>
      <w:szCs w:val="18"/>
      <w:lang w:eastAsia="zh-CN" w:bidi="hi-IN"/>
    </w:rPr>
  </w:style>
  <w:style w:type="character" w:styleId="a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C3683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AC3683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9OD9jIYuqzEQisV4XwePkh0qA==">AMUW2mV37NHtn0PFQ1ADcbgtOvn8i+GjAui4gEfEbUl5d9koX7dIFovUg/9V96hPZEEbUxP+XFZ3PcjLWk7yejstdgux6TlS3CgqIzpaVPo+YCzP/59zF3pYgDjhsP5cPq7my9f33WH+RWT5408Hso2yo/qUuYLAEdwyBu6n05QOIXpo9352zWxcwWH9T6sxxAqgdiHLb9ZQEuro7drjUndYEQM5KTX3CzR0Uu7hNvN/c5Zv3BW00oeydVE1FLcYP8ZfRZ88wdh/xJcNVKWAu79ifqGTwcO15YUTWqRSH6ejrgpajUp1lFgWsBaDXYEPauVg9rFDpRgW3v+lICjTCf5PjEGPhuC5oGPUQht8ArLAqsNMyl+iLVW1GosnzN5V2DVQacmh3qXXGJ3H+WDhFn1B1uDNl2rBcii+gsXA5A3tC1WW2fKnrYGM+dOgPS4QV/9i3zBHbFlEt2mAbxRbd8qQjuPJZdj+ioSd/x4SKzrodqplBg+32VCs/3Zwx3CWKwSVti8juWhpfLCkIljoV9A0P9lOMRoQGXdUoyXAAabhitJn2j6uEnScGHf/XNKGWfc1fLX+YDoCkyocb5MAOYGDeaWCQYeCWRR2ulJvHMgx2tfdno9WLRzSvVsISGE3QfQs/iWAeFJaVq/t9IKpEvDIjxxRduLwkAjHwukncB8mfu+qZYLkFEhdv2Wf+E4msS6rWCrn9KiP7jrMOz0CizpDSJtjy/aQ18s2sCEXn8f9yHjvUA9UvoKh+E/fQX+FOE099zFBTaVjU9paI8GDKoT2z6Yc/I7FNa6hI4efXkTtGRuLGFrRvoe/i4aTxDi6FGtguT9yMRpwSaJdGIFqtWvmztJHdcai2XpbYMIRpXcFx9kG8o7EDzBbiillROC0ZB8TJ3SCKdXNBFVIW0Zu+2Zm2skSfZyzFeCrWSNZFqSesVzGQcHeqiH8wpRjpCvceCrddb6wfAK+LAVVNHaORmU3OrTKO9JHsCIsT3evEWeZ2X440Xq9uIWnF9QAeTyCZWK+f5BM1G1cTAvBdosS1jZll3p1Nc3Sgv4blHsq1TLHwIVtGBNAcSIRG81TcNLxp47v0DFP2gzcIFNm16weJLOAjt9M5r2DS41k15gENqbokPAS0nfv/nxlmRVFx3Sgaa4/0G8pXy/PLS2XhaB36UD/7frwcHBky/XQ5a4/Z5Bz9MpDQ7DZmPO6Y7fVT352dNFNX29TeNvXFuBjqUH0LYLOncn9I7z3FdRnnYKyqm7OXtAh850i1wwYjI3eKVbAsjn0E1PDJM6ARqAOjfpu3tnNq6/2sH5ndKazlyCVdHXb1dwv9AdlJTUf76bLOBOcaRiQqCMb4YWslWuihdQ6uhBIge5jcLUszlJ7iociUY1cv6R/ffwPmGKiHYsv4JxTSPUnIZV87bYkgYOCj9rf4vXpob5sEkNdhN7OWO4pwRwLk9g6HCM3qOZhOVKvaF04Xk8Im6aiZhaUi3lTFtioAO6xsVfkyxR0DzvAtsHDbwIPHOqTpgPIbxQ/DkgDtHCoqO9jHAnhmyziDt3Dc/bcdh5jqgElzjwWxZw0PUcGjDJn6Ze1N+GjquV+dxb9VminMpSSpnihYzUtgDQBbUE3DeS9z0MXT6iHeqHqfYPSJv1I4rKu/ozcO5ivPWn1NrXrqqbzDPhP9+1Xqt0BrMi9e90WK6d2iPtY3NusfVuHiMSpD/Ol2a8bU0YDSvHuKZoU6WO3wOgAUDzClSZOcJCy5f/d7+an3SZDn7MIIcGmuq8cebII1XpoIFR4KNauWO35Gd7RVRgIGx0nBAX7n9orGKTR4SwBOR4Bluzog1lDZAIKowQ7kvuCR3pE9bB7dtqBvPuIbymoKQy3rDhB3LQ0Su6kvZmMq49VUoQZ4scbGosvY551APpvfqLQ1Xh5odBPUxp4tEU2bs7uQHrgfbwVzv8gTnbTDrvyEqZTC2nDzVh0J0cM4+us9gmh5WV2rnxq+KEiDubJz+SSvsPETYPP+T6oPk/XLo1pY/2wN5kmPFaMzUlD/Rde3QgAKp1cy5BB2g9QC//4qmjLRO/ZVSdrUUmGxzJurn4MzqI540hTSZGLlOvHq3swJUcCY+0A+onIb2xlBUtqXu395HHMIj5O3X2dIs+cs9csEfI5rGlGt4jEpVhyXA3w5ubgcxhpbV8MhJm5o3tbGyTXIeL4Vpc3/aV3biZFxfZDPsyQF8XzZOy66OtBQn3A7Z0JPuhDBQsqia1nknf9964IRGnWdsiGu/9Lrt8STYhxPgkiWciiNDOY2yTp05quTl492KiC93EbzlSlLgQKTrLWOtYeCyPIHSp/8S1uMlp5PU3q/SV6mVjBxFGYL0wK/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DNIPRO_MRKP_1</cp:lastModifiedBy>
  <cp:revision>4</cp:revision>
  <dcterms:created xsi:type="dcterms:W3CDTF">2017-02-17T12:25:00Z</dcterms:created>
  <dcterms:modified xsi:type="dcterms:W3CDTF">2019-07-11T09:02:00Z</dcterms:modified>
</cp:coreProperties>
</file>